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CE" w:rsidRPr="005F1C8E" w:rsidRDefault="005968CE" w:rsidP="005F1C8E">
      <w:pPr>
        <w:spacing w:after="0" w:line="240" w:lineRule="auto"/>
        <w:ind w:left="10620" w:firstLine="71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0" w:name="_GoBack"/>
      <w:r w:rsidRPr="005F1C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       “TASDIQLAYMAN”</w:t>
      </w:r>
    </w:p>
    <w:p w:rsidR="005968CE" w:rsidRPr="005F1C8E" w:rsidRDefault="005968CE" w:rsidP="005F1C8E">
      <w:pPr>
        <w:spacing w:after="0" w:line="240" w:lineRule="auto"/>
        <w:ind w:left="10620" w:firstLine="71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5F1C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   </w:t>
      </w:r>
      <w:r w:rsidRPr="005F1C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z-Cyrl-UZ"/>
        </w:rPr>
        <w:t>Kafedra mudiri</w:t>
      </w:r>
      <w:r w:rsidRPr="005F1C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        </w:t>
      </w:r>
    </w:p>
    <w:p w:rsidR="005968CE" w:rsidRPr="005F1C8E" w:rsidRDefault="005968CE" w:rsidP="005F1C8E">
      <w:pPr>
        <w:spacing w:after="0" w:line="240" w:lineRule="auto"/>
        <w:ind w:left="10620" w:firstLine="71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z-Cyrl-UZ"/>
        </w:rPr>
      </w:pPr>
      <w:r w:rsidRPr="005F1C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__</w:t>
      </w:r>
      <w:r w:rsidRPr="005F1C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z-Cyrl-UZ"/>
        </w:rPr>
        <w:t>________dots</w:t>
      </w:r>
      <w:r w:rsidRPr="005F1C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.</w:t>
      </w:r>
      <w:proofErr w:type="spellStart"/>
      <w:r w:rsidRPr="005F1C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Z.Batirov</w:t>
      </w:r>
      <w:proofErr w:type="spellEnd"/>
      <w:r w:rsidRPr="005F1C8E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 xml:space="preserve">                    </w:t>
      </w:r>
    </w:p>
    <w:p w:rsidR="005968CE" w:rsidRPr="005F1C8E" w:rsidRDefault="005968CE" w:rsidP="005F1C8E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z-Cyrl-UZ"/>
        </w:rPr>
      </w:pPr>
      <w:r w:rsidRPr="005F1C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                    </w:t>
      </w:r>
      <w:r w:rsidRPr="005F1C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z-Latn-UZ"/>
        </w:rPr>
        <w:t>“</w:t>
      </w:r>
      <w:r w:rsidRPr="005F1C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z-Cyrl-UZ"/>
        </w:rPr>
        <w:t>___</w:t>
      </w:r>
      <w:r w:rsidRPr="005F1C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z-Latn-UZ"/>
        </w:rPr>
        <w:t>”</w:t>
      </w:r>
      <w:r w:rsidRPr="005F1C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z-Cyrl-UZ"/>
        </w:rPr>
        <w:t>__________ 20</w:t>
      </w:r>
      <w:r w:rsidRPr="005F1C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</w:t>
      </w:r>
      <w:r w:rsidR="00C331AE" w:rsidRPr="005F1C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</w:t>
      </w:r>
      <w:r w:rsidRPr="005F1C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z-Cyrl-UZ"/>
        </w:rPr>
        <w:t xml:space="preserve">  yil  </w:t>
      </w:r>
    </w:p>
    <w:p w:rsidR="005968CE" w:rsidRPr="005F1C8E" w:rsidRDefault="005968CE" w:rsidP="005F1C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z-Cyrl-UZ"/>
        </w:rPr>
      </w:pPr>
    </w:p>
    <w:p w:rsidR="005968CE" w:rsidRPr="005F1C8E" w:rsidRDefault="005968CE" w:rsidP="005F1C8E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5F1C8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FAN DASTURI BAJARILI</w:t>
      </w:r>
      <w:r w:rsidR="00FC62A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SHI</w:t>
      </w:r>
      <w:r w:rsidRPr="005F1C8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NING KALENDAR REJASI</w:t>
      </w:r>
    </w:p>
    <w:p w:rsidR="005968CE" w:rsidRPr="005F1C8E" w:rsidRDefault="005968CE" w:rsidP="005F1C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z-Cyrl-UZ"/>
        </w:rPr>
      </w:pPr>
      <w:r w:rsidRPr="005F1C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z-Cyrl-UZ"/>
        </w:rPr>
        <w:t>(ma’ruza, seminar, laboratoriya, amaliy ma</w:t>
      </w:r>
      <w:r w:rsidR="00FC62A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z-Cyrl-UZ"/>
        </w:rPr>
        <w:t>shg</w:t>
      </w:r>
      <w:r w:rsidRPr="005F1C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z-Cyrl-UZ"/>
        </w:rPr>
        <w:t>’ulotlar, kurs i</w:t>
      </w:r>
      <w:r w:rsidR="00FC62A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z-Cyrl-UZ"/>
        </w:rPr>
        <w:t>shl</w:t>
      </w:r>
      <w:r w:rsidRPr="005F1C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z-Cyrl-UZ"/>
        </w:rPr>
        <w:t xml:space="preserve">ari) </w:t>
      </w:r>
    </w:p>
    <w:p w:rsidR="005968CE" w:rsidRPr="005F1C8E" w:rsidRDefault="005968CE" w:rsidP="005F1C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z-Cyrl-UZ"/>
        </w:rPr>
      </w:pPr>
    </w:p>
    <w:tbl>
      <w:tblPr>
        <w:tblW w:w="15925" w:type="dxa"/>
        <w:tblLayout w:type="fixed"/>
        <w:tblLook w:val="01E0" w:firstRow="1" w:lastRow="1" w:firstColumn="1" w:lastColumn="1" w:noHBand="0" w:noVBand="0"/>
      </w:tblPr>
      <w:tblGrid>
        <w:gridCol w:w="15217"/>
        <w:gridCol w:w="236"/>
        <w:gridCol w:w="236"/>
        <w:gridCol w:w="236"/>
      </w:tblGrid>
      <w:tr w:rsidR="005F1C8E" w:rsidRPr="005F1C8E" w:rsidTr="00ED7C30">
        <w:tc>
          <w:tcPr>
            <w:tcW w:w="15245" w:type="dxa"/>
          </w:tcPr>
          <w:tbl>
            <w:tblPr>
              <w:tblW w:w="15078" w:type="dxa"/>
              <w:tblLayout w:type="fixed"/>
              <w:tblLook w:val="01E0" w:firstRow="1" w:lastRow="1" w:firstColumn="1" w:lastColumn="1" w:noHBand="0" w:noVBand="0"/>
            </w:tblPr>
            <w:tblGrid>
              <w:gridCol w:w="3968"/>
              <w:gridCol w:w="1032"/>
              <w:gridCol w:w="2826"/>
              <w:gridCol w:w="3798"/>
              <w:gridCol w:w="2126"/>
              <w:gridCol w:w="1328"/>
            </w:tblGrid>
            <w:tr w:rsidR="005F1C8E" w:rsidRPr="005F1C8E" w:rsidTr="00ED7C30">
              <w:trPr>
                <w:trHeight w:val="273"/>
              </w:trPr>
              <w:tc>
                <w:tcPr>
                  <w:tcW w:w="3968" w:type="dxa"/>
                </w:tcPr>
                <w:p w:rsidR="005968CE" w:rsidRPr="005F1C8E" w:rsidRDefault="005968CE" w:rsidP="005F1C8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</w:pPr>
                  <w:proofErr w:type="spellStart"/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Fakultet</w:t>
                  </w:r>
                  <w:proofErr w:type="spellEnd"/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:   </w:t>
                  </w:r>
                  <w:proofErr w:type="spellStart"/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Muhandis</w:t>
                  </w:r>
                  <w:proofErr w:type="spellEnd"/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  <w:t>l</w:t>
                  </w:r>
                  <w:proofErr w:type="spellStart"/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ik</w:t>
                  </w:r>
                  <w:proofErr w:type="spellEnd"/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texnikasi</w:t>
                  </w:r>
                  <w:proofErr w:type="spellEnd"/>
                </w:p>
              </w:tc>
              <w:tc>
                <w:tcPr>
                  <w:tcW w:w="3858" w:type="dxa"/>
                  <w:gridSpan w:val="2"/>
                </w:tcPr>
                <w:p w:rsidR="005968CE" w:rsidRPr="005F1C8E" w:rsidRDefault="005968CE" w:rsidP="005F1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Yo</w:t>
                  </w:r>
                  <w:proofErr w:type="spellEnd"/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’</w:t>
                  </w:r>
                  <w:proofErr w:type="spellStart"/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nalish</w:t>
                  </w:r>
                  <w:proofErr w:type="spellEnd"/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  <w:t xml:space="preserve">    </w:t>
                  </w:r>
                  <w:r w:rsidR="00FC62A7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  <w:t>YEU</w:t>
                  </w:r>
                  <w:r w:rsidR="00FC62A7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TT</w:t>
                  </w:r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="00181E75"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 w:rsidR="00181E75"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sirtqi</w:t>
                  </w:r>
                  <w:proofErr w:type="spellEnd"/>
                  <w:r w:rsidR="00181E75"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)</w:t>
                  </w:r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Kurs</w:t>
                  </w:r>
                  <w:proofErr w:type="spellEnd"/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  <w:t xml:space="preserve">  </w:t>
                  </w:r>
                  <w:r w:rsidR="00285E34"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4</w:t>
                  </w:r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  <w:t xml:space="preserve">   </w:t>
                  </w:r>
                </w:p>
              </w:tc>
              <w:tc>
                <w:tcPr>
                  <w:tcW w:w="3798" w:type="dxa"/>
                </w:tcPr>
                <w:p w:rsidR="005968CE" w:rsidRPr="005F1C8E" w:rsidRDefault="005968CE" w:rsidP="005F1C8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Akademguruh</w:t>
                  </w:r>
                  <w:proofErr w:type="spellEnd"/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  <w:t xml:space="preserve">   </w:t>
                  </w:r>
                  <w:r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v-SE"/>
                    </w:rPr>
                    <w:t>T-</w:t>
                  </w:r>
                  <w:r w:rsidR="00ED7C30"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215</w:t>
                  </w:r>
                  <w:r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4-</w:t>
                  </w:r>
                  <w:r w:rsidR="00ED7C30"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19,T-259</w:t>
                  </w:r>
                  <w:r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-</w:t>
                  </w:r>
                  <w:r w:rsidR="00ED7C30"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19</w:t>
                  </w:r>
                  <w:r w:rsidR="00C331AE"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v-SE"/>
                    </w:rPr>
                    <w:t xml:space="preserve"> T-</w:t>
                  </w:r>
                  <w:r w:rsidR="00ED7C30"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237</w:t>
                  </w:r>
                  <w:r w:rsidR="00C331AE"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-</w:t>
                  </w:r>
                  <w:r w:rsidR="00ED7C30"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19</w:t>
                  </w:r>
                  <w:r w:rsidR="00C331AE"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,</w:t>
                  </w:r>
                  <w:r w:rsidR="00C331AE"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v-SE"/>
                    </w:rPr>
                    <w:t xml:space="preserve"> T-</w:t>
                  </w:r>
                  <w:r w:rsidR="00ED7C30"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2</w:t>
                  </w:r>
                  <w:r w:rsidR="00C331AE"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47-</w:t>
                  </w:r>
                  <w:r w:rsidR="00ED7C30"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19</w:t>
                  </w:r>
                </w:p>
              </w:tc>
              <w:tc>
                <w:tcPr>
                  <w:tcW w:w="2126" w:type="dxa"/>
                </w:tcPr>
                <w:p w:rsidR="005968CE" w:rsidRPr="005F1C8E" w:rsidRDefault="005968CE" w:rsidP="005F1C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Ma’ruza</w:t>
                  </w:r>
                  <w:proofErr w:type="spellEnd"/>
                </w:p>
              </w:tc>
              <w:tc>
                <w:tcPr>
                  <w:tcW w:w="1328" w:type="dxa"/>
                </w:tcPr>
                <w:p w:rsidR="005968CE" w:rsidRPr="005F1C8E" w:rsidRDefault="00D40173" w:rsidP="005F1C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</w:pPr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  <w:t>2</w:t>
                  </w:r>
                  <w:r w:rsidR="00ED7C30"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5968CE"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  <w:t xml:space="preserve"> soat</w:t>
                  </w:r>
                </w:p>
              </w:tc>
            </w:tr>
            <w:tr w:rsidR="005F1C8E" w:rsidRPr="005F1C8E" w:rsidTr="00ED7C30">
              <w:trPr>
                <w:trHeight w:val="273"/>
              </w:trPr>
              <w:tc>
                <w:tcPr>
                  <w:tcW w:w="11624" w:type="dxa"/>
                  <w:gridSpan w:val="4"/>
                </w:tcPr>
                <w:p w:rsidR="005968CE" w:rsidRPr="005F1C8E" w:rsidRDefault="005968CE" w:rsidP="005F1C8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</w:pPr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  <w:t xml:space="preserve">Fanning nomi:    </w:t>
                  </w:r>
                  <w:r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v-SE"/>
                    </w:rPr>
                    <w:t xml:space="preserve">                                 </w:t>
                  </w:r>
                  <w:r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z-Cyrl-UZ"/>
                    </w:rPr>
                    <w:t>Avtomobillar konstruksi</w:t>
                  </w:r>
                  <w:r w:rsidR="00FC62A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z-Cyrl-UZ"/>
                    </w:rPr>
                    <w:t>yas</w:t>
                  </w:r>
                  <w:r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z-Cyrl-UZ"/>
                    </w:rPr>
                    <w:t>i</w:t>
                  </w:r>
                </w:p>
              </w:tc>
              <w:tc>
                <w:tcPr>
                  <w:tcW w:w="2126" w:type="dxa"/>
                </w:tcPr>
                <w:p w:rsidR="00ED7C30" w:rsidRPr="005F1C8E" w:rsidRDefault="005968CE" w:rsidP="005F1C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</w:pPr>
                  <w:r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z-Cyrl-UZ"/>
                    </w:rPr>
                    <w:t>Laboratoriya</w:t>
                  </w:r>
                </w:p>
                <w:p w:rsidR="005968CE" w:rsidRPr="005F1C8E" w:rsidRDefault="00ED7C30" w:rsidP="005F1C8E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Amaliy</w:t>
                  </w:r>
                  <w:proofErr w:type="spellEnd"/>
                  <w:r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ma</w:t>
                  </w:r>
                  <w:r w:rsidR="00FC62A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shg</w:t>
                  </w:r>
                  <w:r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’ulot</w:t>
                  </w:r>
                  <w:proofErr w:type="spellEnd"/>
                </w:p>
              </w:tc>
              <w:tc>
                <w:tcPr>
                  <w:tcW w:w="1328" w:type="dxa"/>
                </w:tcPr>
                <w:p w:rsidR="005968CE" w:rsidRPr="005F1C8E" w:rsidRDefault="00D02DC4" w:rsidP="005F1C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z-Cyrl-UZ"/>
                    </w:rPr>
                  </w:pPr>
                  <w:r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z-Cyrl-UZ"/>
                    </w:rPr>
                    <w:t>12</w:t>
                  </w:r>
                  <w:r w:rsidR="005968CE"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z-Cyrl-UZ"/>
                    </w:rPr>
                    <w:t xml:space="preserve"> soat</w:t>
                  </w:r>
                </w:p>
                <w:p w:rsidR="00ED7C30" w:rsidRPr="005F1C8E" w:rsidRDefault="00666187" w:rsidP="005F1C8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4</w:t>
                  </w:r>
                  <w:r w:rsidR="00ED7C30"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ED7C30"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soat</w:t>
                  </w:r>
                  <w:proofErr w:type="spellEnd"/>
                </w:p>
              </w:tc>
            </w:tr>
            <w:tr w:rsidR="005F1C8E" w:rsidRPr="005F1C8E" w:rsidTr="00ED7C30">
              <w:trPr>
                <w:trHeight w:val="273"/>
              </w:trPr>
              <w:tc>
                <w:tcPr>
                  <w:tcW w:w="5000" w:type="dxa"/>
                  <w:gridSpan w:val="2"/>
                </w:tcPr>
                <w:p w:rsidR="005968CE" w:rsidRPr="005F1C8E" w:rsidRDefault="005968CE" w:rsidP="005F1C8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</w:pPr>
                  <w:proofErr w:type="spellStart"/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Ma</w:t>
                  </w:r>
                  <w:proofErr w:type="spellEnd"/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’</w:t>
                  </w:r>
                  <w:proofErr w:type="spellStart"/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ruza</w:t>
                  </w:r>
                  <w:r w:rsidR="00FC62A7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chi</w:t>
                  </w:r>
                  <w:proofErr w:type="spellEnd"/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: </w:t>
                  </w:r>
                </w:p>
              </w:tc>
              <w:tc>
                <w:tcPr>
                  <w:tcW w:w="6624" w:type="dxa"/>
                  <w:gridSpan w:val="2"/>
                </w:tcPr>
                <w:p w:rsidR="005968CE" w:rsidRPr="005F1C8E" w:rsidRDefault="00C331AE" w:rsidP="005F1C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z-Cyrl-UZ"/>
                    </w:rPr>
                    <w:t>dots.</w:t>
                  </w:r>
                  <w:r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024A2A"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S.To</w:t>
                  </w:r>
                  <w:r w:rsidR="00FC62A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sht</w:t>
                  </w:r>
                  <w:r w:rsidR="00024A2A"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emirov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5968CE" w:rsidRPr="005F1C8E" w:rsidRDefault="005968CE" w:rsidP="005F1C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</w:pPr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  <w:t>Mustaqil ish</w:t>
                  </w:r>
                </w:p>
              </w:tc>
              <w:tc>
                <w:tcPr>
                  <w:tcW w:w="1328" w:type="dxa"/>
                </w:tcPr>
                <w:p w:rsidR="005968CE" w:rsidRPr="005F1C8E" w:rsidRDefault="00F13ED3" w:rsidP="005F1C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z-Cyrl-UZ"/>
                    </w:rPr>
                  </w:pPr>
                  <w:r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z-Cyrl-UZ"/>
                    </w:rPr>
                    <w:t>276</w:t>
                  </w:r>
                  <w:r w:rsidR="005968CE"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z-Latn-UZ"/>
                    </w:rPr>
                    <w:t xml:space="preserve"> soat</w:t>
                  </w:r>
                </w:p>
              </w:tc>
            </w:tr>
            <w:tr w:rsidR="005F1C8E" w:rsidRPr="005F1C8E" w:rsidTr="00ED7C30">
              <w:trPr>
                <w:trHeight w:val="273"/>
              </w:trPr>
              <w:tc>
                <w:tcPr>
                  <w:tcW w:w="5000" w:type="dxa"/>
                  <w:gridSpan w:val="2"/>
                </w:tcPr>
                <w:p w:rsidR="005968CE" w:rsidRPr="005F1C8E" w:rsidRDefault="005968CE" w:rsidP="005F1C8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</w:pPr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  <w:t>Maslahat va amaliy ma</w:t>
                  </w:r>
                  <w:r w:rsidR="00FC62A7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  <w:t>shg</w:t>
                  </w:r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  <w:t>’ulotni olib boruv</w:t>
                  </w:r>
                  <w:r w:rsidR="00FC62A7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  <w:t>chi</w:t>
                  </w:r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  <w:t>:</w:t>
                  </w:r>
                </w:p>
              </w:tc>
              <w:tc>
                <w:tcPr>
                  <w:tcW w:w="6624" w:type="dxa"/>
                  <w:gridSpan w:val="2"/>
                </w:tcPr>
                <w:p w:rsidR="005968CE" w:rsidRPr="005F1C8E" w:rsidRDefault="00C331AE" w:rsidP="005F1C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</w:pPr>
                  <w:r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z-Cyrl-UZ"/>
                    </w:rPr>
                    <w:t xml:space="preserve">dots. </w:t>
                  </w:r>
                  <w:proofErr w:type="spellStart"/>
                  <w:r w:rsidR="00024A2A"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S.To</w:t>
                  </w:r>
                  <w:r w:rsidR="00FC62A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sht</w:t>
                  </w:r>
                  <w:r w:rsidR="00024A2A"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emirov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5968CE" w:rsidRPr="005F1C8E" w:rsidRDefault="005968CE" w:rsidP="005F1C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</w:pPr>
                  <w:r w:rsidRPr="005F1C8E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  <w:t>Jami</w:t>
                  </w:r>
                </w:p>
              </w:tc>
              <w:tc>
                <w:tcPr>
                  <w:tcW w:w="1328" w:type="dxa"/>
                </w:tcPr>
                <w:p w:rsidR="005968CE" w:rsidRPr="005F1C8E" w:rsidRDefault="004F1FF4" w:rsidP="005F1C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z-Cyrl-UZ"/>
                    </w:rPr>
                  </w:pPr>
                  <w:r w:rsidRPr="005F1C8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z-Cyrl-UZ"/>
                    </w:rPr>
                    <w:t>3</w:t>
                  </w:r>
                  <w:r w:rsidR="00666187" w:rsidRPr="005F1C8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14</w:t>
                  </w:r>
                  <w:r w:rsidRPr="005F1C8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z-Cyrl-UZ"/>
                    </w:rPr>
                    <w:t xml:space="preserve"> </w:t>
                  </w:r>
                  <w:r w:rsidR="005968CE" w:rsidRPr="005F1C8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z-Cyrl-UZ"/>
                    </w:rPr>
                    <w:t>soat</w:t>
                  </w:r>
                </w:p>
              </w:tc>
            </w:tr>
            <w:tr w:rsidR="005F1C8E" w:rsidRPr="005F1C8E" w:rsidTr="00ED7C30">
              <w:trPr>
                <w:trHeight w:val="715"/>
              </w:trPr>
              <w:tc>
                <w:tcPr>
                  <w:tcW w:w="5000" w:type="dxa"/>
                  <w:gridSpan w:val="2"/>
                </w:tcPr>
                <w:p w:rsidR="005968CE" w:rsidRPr="005F1C8E" w:rsidRDefault="005968CE" w:rsidP="005F1C8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</w:pPr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  <w:t>Mustaqil ma</w:t>
                  </w:r>
                  <w:r w:rsidR="00FC62A7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  <w:t>shg</w:t>
                  </w:r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  <w:t>’ulotlarni olib boruv</w:t>
                  </w:r>
                  <w:r w:rsidR="00FC62A7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  <w:t>chi</w:t>
                  </w:r>
                  <w:r w:rsidRPr="005F1C8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  <w:t xml:space="preserve">: </w:t>
                  </w:r>
                </w:p>
              </w:tc>
              <w:tc>
                <w:tcPr>
                  <w:tcW w:w="6624" w:type="dxa"/>
                  <w:gridSpan w:val="2"/>
                </w:tcPr>
                <w:p w:rsidR="005968CE" w:rsidRPr="005F1C8E" w:rsidRDefault="00C331AE" w:rsidP="005F1C8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z-Cyrl-UZ"/>
                    </w:rPr>
                  </w:pPr>
                  <w:r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z-Cyrl-UZ"/>
                    </w:rPr>
                    <w:t>dots.</w:t>
                  </w:r>
                  <w:r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="00024A2A"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S.To</w:t>
                  </w:r>
                  <w:r w:rsidR="00FC62A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sht</w:t>
                  </w:r>
                  <w:r w:rsidR="00024A2A"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emirov</w:t>
                  </w:r>
                  <w:proofErr w:type="spellEnd"/>
                  <w:proofErr w:type="gramEnd"/>
                  <w:r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.</w:t>
                  </w:r>
                  <w:r w:rsidR="005968CE" w:rsidRPr="005F1C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z-Cyrl-UZ"/>
                    </w:rPr>
                    <w:t xml:space="preserve"> </w:t>
                  </w:r>
                </w:p>
                <w:p w:rsidR="005968CE" w:rsidRPr="005F1C8E" w:rsidRDefault="005968CE" w:rsidP="005F1C8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</w:pPr>
                </w:p>
              </w:tc>
              <w:tc>
                <w:tcPr>
                  <w:tcW w:w="2126" w:type="dxa"/>
                </w:tcPr>
                <w:p w:rsidR="005968CE" w:rsidRPr="005F1C8E" w:rsidRDefault="005968CE" w:rsidP="005F1C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uz-Cyrl-UZ"/>
                    </w:rPr>
                  </w:pPr>
                </w:p>
              </w:tc>
              <w:tc>
                <w:tcPr>
                  <w:tcW w:w="1328" w:type="dxa"/>
                </w:tcPr>
                <w:p w:rsidR="005968CE" w:rsidRPr="005F1C8E" w:rsidRDefault="005968CE" w:rsidP="005F1C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z-Cyrl-UZ"/>
                    </w:rPr>
                  </w:pPr>
                </w:p>
              </w:tc>
            </w:tr>
          </w:tbl>
          <w:p w:rsidR="005968CE" w:rsidRPr="005F1C8E" w:rsidRDefault="005968CE" w:rsidP="005F1C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36" w:type="dxa"/>
          </w:tcPr>
          <w:p w:rsidR="005968CE" w:rsidRPr="005F1C8E" w:rsidRDefault="005968CE" w:rsidP="005F1C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</w:pPr>
          </w:p>
        </w:tc>
        <w:tc>
          <w:tcPr>
            <w:tcW w:w="222" w:type="dxa"/>
          </w:tcPr>
          <w:p w:rsidR="005968CE" w:rsidRPr="005F1C8E" w:rsidRDefault="005968CE" w:rsidP="005F1C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22" w:type="dxa"/>
          </w:tcPr>
          <w:p w:rsidR="005968CE" w:rsidRPr="005F1C8E" w:rsidRDefault="005968CE" w:rsidP="005F1C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5F1C8E" w:rsidRPr="005F1C8E" w:rsidTr="00ED7C30">
        <w:trPr>
          <w:trHeight w:val="97"/>
        </w:trPr>
        <w:tc>
          <w:tcPr>
            <w:tcW w:w="15245" w:type="dxa"/>
          </w:tcPr>
          <w:p w:rsidR="005968CE" w:rsidRPr="005F1C8E" w:rsidRDefault="005968C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36" w:type="dxa"/>
          </w:tcPr>
          <w:p w:rsidR="005968CE" w:rsidRPr="005F1C8E" w:rsidRDefault="005968CE" w:rsidP="005F1C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22" w:type="dxa"/>
          </w:tcPr>
          <w:p w:rsidR="005968CE" w:rsidRPr="005F1C8E" w:rsidRDefault="005968CE" w:rsidP="005F1C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22" w:type="dxa"/>
          </w:tcPr>
          <w:p w:rsidR="005968CE" w:rsidRPr="005F1C8E" w:rsidRDefault="005968CE" w:rsidP="005F1C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</w:tr>
    </w:tbl>
    <w:p w:rsidR="005968CE" w:rsidRPr="005F1C8E" w:rsidRDefault="005968CE" w:rsidP="005F1C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  <w:r w:rsidRPr="005F1C8E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>20</w:t>
      </w:r>
      <w:r w:rsidRPr="005F1C8E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22</w:t>
      </w:r>
      <w:r w:rsidRPr="005F1C8E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>-20</w:t>
      </w:r>
      <w:r w:rsidRPr="005F1C8E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23</w:t>
      </w:r>
      <w:r w:rsidRPr="005F1C8E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 xml:space="preserve"> o‘quv yili </w:t>
      </w:r>
    </w:p>
    <w:tbl>
      <w:tblPr>
        <w:tblW w:w="15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8095"/>
        <w:gridCol w:w="1440"/>
        <w:gridCol w:w="1620"/>
        <w:gridCol w:w="1620"/>
        <w:gridCol w:w="1871"/>
      </w:tblGrid>
      <w:tr w:rsidR="005F1C8E" w:rsidRPr="005F1C8E" w:rsidTr="005968CE">
        <w:trPr>
          <w:trHeight w:val="435"/>
        </w:trPr>
        <w:tc>
          <w:tcPr>
            <w:tcW w:w="647" w:type="dxa"/>
            <w:vMerge w:val="restart"/>
            <w:vAlign w:val="center"/>
          </w:tcPr>
          <w:p w:rsidR="005968CE" w:rsidRPr="005F1C8E" w:rsidRDefault="005968C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№</w:t>
            </w:r>
          </w:p>
        </w:tc>
        <w:tc>
          <w:tcPr>
            <w:tcW w:w="8095" w:type="dxa"/>
            <w:vMerge w:val="restart"/>
            <w:vAlign w:val="center"/>
          </w:tcPr>
          <w:p w:rsidR="005968CE" w:rsidRPr="005F1C8E" w:rsidRDefault="005968C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Mavzularning</w:t>
            </w:r>
            <w:proofErr w:type="spellEnd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nomi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5968CE" w:rsidRPr="005F1C8E" w:rsidRDefault="005968C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Ajratil</w:t>
            </w: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gan</w:t>
            </w:r>
            <w:proofErr w:type="spellEnd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soat</w:t>
            </w:r>
            <w:proofErr w:type="spellEnd"/>
          </w:p>
        </w:tc>
        <w:tc>
          <w:tcPr>
            <w:tcW w:w="3240" w:type="dxa"/>
            <w:gridSpan w:val="2"/>
            <w:vAlign w:val="center"/>
          </w:tcPr>
          <w:p w:rsidR="005968CE" w:rsidRPr="005F1C8E" w:rsidRDefault="005968C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Bajarilganligi</w:t>
            </w:r>
            <w:proofErr w:type="spellEnd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haqida</w:t>
            </w:r>
            <w:proofErr w:type="spellEnd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968CE" w:rsidRPr="005F1C8E" w:rsidRDefault="005968C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ma’lumot</w:t>
            </w:r>
            <w:proofErr w:type="spellEnd"/>
          </w:p>
        </w:tc>
        <w:tc>
          <w:tcPr>
            <w:tcW w:w="1871" w:type="dxa"/>
            <w:vMerge w:val="restart"/>
            <w:vAlign w:val="center"/>
          </w:tcPr>
          <w:p w:rsidR="005968CE" w:rsidRPr="005F1C8E" w:rsidRDefault="005968C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O‘qituv</w:t>
            </w:r>
            <w:r w:rsidR="00FC62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chi</w:t>
            </w:r>
            <w:proofErr w:type="spellEnd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imzosi</w:t>
            </w:r>
            <w:proofErr w:type="spellEnd"/>
          </w:p>
        </w:tc>
      </w:tr>
      <w:tr w:rsidR="005F1C8E" w:rsidRPr="005F1C8E" w:rsidTr="005968CE">
        <w:trPr>
          <w:trHeight w:val="500"/>
        </w:trPr>
        <w:tc>
          <w:tcPr>
            <w:tcW w:w="647" w:type="dxa"/>
            <w:vMerge/>
            <w:vAlign w:val="center"/>
          </w:tcPr>
          <w:p w:rsidR="005968CE" w:rsidRPr="005F1C8E" w:rsidRDefault="005968C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95" w:type="dxa"/>
            <w:vMerge/>
            <w:vAlign w:val="center"/>
          </w:tcPr>
          <w:p w:rsidR="005968CE" w:rsidRPr="005F1C8E" w:rsidRDefault="005968C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5968CE" w:rsidRPr="005F1C8E" w:rsidRDefault="005968C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968CE" w:rsidRPr="005F1C8E" w:rsidRDefault="005968C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Oy</w:t>
            </w:r>
            <w:proofErr w:type="spellEnd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</w:t>
            </w:r>
            <w:proofErr w:type="spellEnd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968CE" w:rsidRPr="005F1C8E" w:rsidRDefault="005968C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kun</w:t>
            </w:r>
            <w:proofErr w:type="spellEnd"/>
          </w:p>
        </w:tc>
        <w:tc>
          <w:tcPr>
            <w:tcW w:w="1620" w:type="dxa"/>
            <w:vAlign w:val="center"/>
          </w:tcPr>
          <w:p w:rsidR="005968CE" w:rsidRPr="005F1C8E" w:rsidRDefault="005968C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Soatlar</w:t>
            </w:r>
            <w:proofErr w:type="spellEnd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968CE" w:rsidRPr="005F1C8E" w:rsidRDefault="005968C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871" w:type="dxa"/>
            <w:vMerge/>
            <w:vAlign w:val="center"/>
          </w:tcPr>
          <w:p w:rsidR="005968CE" w:rsidRPr="005F1C8E" w:rsidRDefault="005968C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F1C8E" w:rsidRPr="005F1C8E" w:rsidTr="00951F18">
        <w:trPr>
          <w:trHeight w:val="338"/>
        </w:trPr>
        <w:tc>
          <w:tcPr>
            <w:tcW w:w="647" w:type="dxa"/>
          </w:tcPr>
          <w:p w:rsidR="005968CE" w:rsidRPr="005F1C8E" w:rsidRDefault="005968C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95" w:type="dxa"/>
          </w:tcPr>
          <w:p w:rsidR="005968CE" w:rsidRPr="005F1C8E" w:rsidRDefault="005968C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968CE" w:rsidRPr="005F1C8E" w:rsidRDefault="005968C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5968CE" w:rsidRPr="005F1C8E" w:rsidRDefault="005968C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:rsidR="005968CE" w:rsidRPr="005F1C8E" w:rsidRDefault="005968C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5968CE" w:rsidRPr="005F1C8E" w:rsidRDefault="005968C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5F1C8E" w:rsidRPr="005F1C8E" w:rsidTr="00B9074C">
        <w:trPr>
          <w:trHeight w:val="338"/>
        </w:trPr>
        <w:tc>
          <w:tcPr>
            <w:tcW w:w="15293" w:type="dxa"/>
            <w:gridSpan w:val="6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  <w:t>VII-semestr</w:t>
            </w:r>
          </w:p>
        </w:tc>
      </w:tr>
      <w:tr w:rsidR="005F1C8E" w:rsidRPr="005F1C8E" w:rsidTr="00951F18">
        <w:trPr>
          <w:trHeight w:val="136"/>
        </w:trPr>
        <w:tc>
          <w:tcPr>
            <w:tcW w:w="15293" w:type="dxa"/>
            <w:gridSpan w:val="6"/>
          </w:tcPr>
          <w:p w:rsidR="005968CE" w:rsidRPr="005F1C8E" w:rsidRDefault="005968C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Ma’ruza</w:t>
            </w:r>
            <w:proofErr w:type="spellEnd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1</w:t>
            </w:r>
            <w:r w:rsidR="00C331AE"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soat</w:t>
            </w:r>
            <w:proofErr w:type="spellEnd"/>
          </w:p>
        </w:tc>
      </w:tr>
      <w:tr w:rsidR="005F1C8E" w:rsidRPr="005F1C8E" w:rsidTr="00E1633C">
        <w:trPr>
          <w:trHeight w:val="307"/>
        </w:trPr>
        <w:tc>
          <w:tcPr>
            <w:tcW w:w="647" w:type="dxa"/>
          </w:tcPr>
          <w:p w:rsidR="00666187" w:rsidRPr="005F1C8E" w:rsidRDefault="00666187" w:rsidP="005F1C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z-Latn-UZ"/>
              </w:rPr>
            </w:pPr>
            <w:r w:rsidRPr="005F1C8E">
              <w:rPr>
                <w:color w:val="000000" w:themeColor="text1"/>
                <w:sz w:val="24"/>
                <w:szCs w:val="24"/>
                <w:lang w:val="uz-Latn-UZ"/>
              </w:rPr>
              <w:t>1</w:t>
            </w:r>
          </w:p>
        </w:tc>
        <w:tc>
          <w:tcPr>
            <w:tcW w:w="8095" w:type="dxa"/>
            <w:vAlign w:val="center"/>
          </w:tcPr>
          <w:p w:rsidR="00666187" w:rsidRPr="005F1C8E" w:rsidRDefault="00666187" w:rsidP="005F1C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</w:pPr>
            <w:r w:rsidRPr="005F1C8E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en-US"/>
              </w:rPr>
              <w:t>Transpoprt vositalarining</w:t>
            </w:r>
            <w:r w:rsidRPr="005F1C8E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 xml:space="preserve"> tuzili</w:t>
            </w:r>
            <w:r w:rsidR="00FC62A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shi</w:t>
            </w:r>
            <w:r w:rsidRPr="005F1C8E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 xml:space="preserve">. </w:t>
            </w:r>
            <w:r w:rsidRPr="005F1C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 w:eastAsia="en-US"/>
              </w:rPr>
              <w:t>Avtomobilsozlik taraqqi</w:t>
            </w:r>
            <w:r w:rsidR="00FC6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 w:eastAsia="en-US"/>
              </w:rPr>
              <w:t>yot</w:t>
            </w:r>
            <w:r w:rsidRPr="005F1C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 w:eastAsia="en-US"/>
              </w:rPr>
              <w:t xml:space="preserve">i. 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  <w:t>Avtomobil sanoati va transporti</w:t>
            </w:r>
          </w:p>
        </w:tc>
        <w:tc>
          <w:tcPr>
            <w:tcW w:w="1440" w:type="dxa"/>
          </w:tcPr>
          <w:p w:rsidR="00666187" w:rsidRPr="005F1C8E" w:rsidRDefault="00666187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620" w:type="dxa"/>
          </w:tcPr>
          <w:p w:rsidR="00666187" w:rsidRPr="005F1C8E" w:rsidRDefault="00666187" w:rsidP="005F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666187" w:rsidRPr="005F1C8E" w:rsidRDefault="00666187" w:rsidP="005F1C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666187" w:rsidRPr="005F1C8E" w:rsidRDefault="00666187" w:rsidP="005F1C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5F1C8E" w:rsidRPr="005F1C8E" w:rsidTr="005F1C8E">
        <w:trPr>
          <w:trHeight w:val="448"/>
        </w:trPr>
        <w:tc>
          <w:tcPr>
            <w:tcW w:w="647" w:type="dxa"/>
          </w:tcPr>
          <w:p w:rsidR="00666187" w:rsidRPr="005F1C8E" w:rsidRDefault="00666187" w:rsidP="005F1C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z-Latn-UZ"/>
              </w:rPr>
            </w:pPr>
            <w:r w:rsidRPr="005F1C8E">
              <w:rPr>
                <w:color w:val="000000" w:themeColor="text1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8095" w:type="dxa"/>
            <w:vAlign w:val="center"/>
          </w:tcPr>
          <w:p w:rsidR="00666187" w:rsidRPr="005F1C8E" w:rsidRDefault="00666187" w:rsidP="005F1C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1C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 w:eastAsia="en-US"/>
              </w:rPr>
              <w:t>Dvigatelning umumiy tuzili</w:t>
            </w:r>
            <w:r w:rsidR="00FC6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 w:eastAsia="en-US"/>
              </w:rPr>
              <w:t>shi</w:t>
            </w:r>
            <w:r w:rsidRPr="005F1C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 w:eastAsia="en-US"/>
              </w:rPr>
              <w:t xml:space="preserve">. 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  <w:t>I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  <w:t>chk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  <w:t xml:space="preserve">i 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  <w:t>yon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  <w:t>uv dvigatellari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Mexanizm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tizimlari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666187" w:rsidRPr="005F1C8E" w:rsidRDefault="00666187" w:rsidP="005F1C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</w:tcPr>
          <w:p w:rsidR="00666187" w:rsidRPr="005F1C8E" w:rsidRDefault="00666187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666187" w:rsidRPr="005F1C8E" w:rsidRDefault="00666187" w:rsidP="005F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666187" w:rsidRPr="005F1C8E" w:rsidRDefault="00666187" w:rsidP="005F1C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666187" w:rsidRPr="005F1C8E" w:rsidRDefault="00666187" w:rsidP="005F1C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5F1C8E" w:rsidRPr="005F1C8E" w:rsidTr="005F1C8E">
        <w:trPr>
          <w:trHeight w:val="193"/>
        </w:trPr>
        <w:tc>
          <w:tcPr>
            <w:tcW w:w="647" w:type="dxa"/>
          </w:tcPr>
          <w:p w:rsidR="00666187" w:rsidRPr="005F1C8E" w:rsidRDefault="00666187" w:rsidP="005F1C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z-Latn-UZ"/>
              </w:rPr>
            </w:pPr>
            <w:r w:rsidRPr="005F1C8E">
              <w:rPr>
                <w:color w:val="000000" w:themeColor="text1"/>
                <w:sz w:val="24"/>
                <w:szCs w:val="24"/>
                <w:lang w:val="uz-Latn-UZ"/>
              </w:rPr>
              <w:t>3</w:t>
            </w:r>
          </w:p>
        </w:tc>
        <w:tc>
          <w:tcPr>
            <w:tcW w:w="8095" w:type="dxa"/>
            <w:vAlign w:val="center"/>
          </w:tcPr>
          <w:p w:rsidR="00666187" w:rsidRPr="005F1C8E" w:rsidRDefault="00666187" w:rsidP="005F1C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</w:pPr>
            <w:r w:rsidRPr="005F1C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 w:eastAsia="en-US"/>
              </w:rPr>
              <w:t>Transmissi</w:t>
            </w:r>
            <w:r w:rsidR="00FC6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Y.</w:t>
            </w:r>
          </w:p>
        </w:tc>
        <w:tc>
          <w:tcPr>
            <w:tcW w:w="1440" w:type="dxa"/>
          </w:tcPr>
          <w:p w:rsidR="00666187" w:rsidRPr="005F1C8E" w:rsidRDefault="00666187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666187" w:rsidRPr="005F1C8E" w:rsidRDefault="00666187" w:rsidP="005F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666187" w:rsidRPr="005F1C8E" w:rsidRDefault="00666187" w:rsidP="005F1C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666187" w:rsidRPr="005F1C8E" w:rsidRDefault="00666187" w:rsidP="005F1C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5F1C8E" w:rsidRPr="005F1C8E" w:rsidTr="00E1633C">
        <w:trPr>
          <w:trHeight w:val="360"/>
        </w:trPr>
        <w:tc>
          <w:tcPr>
            <w:tcW w:w="647" w:type="dxa"/>
          </w:tcPr>
          <w:p w:rsidR="00666187" w:rsidRPr="005F1C8E" w:rsidRDefault="00666187" w:rsidP="005F1C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z-Latn-UZ"/>
              </w:rPr>
            </w:pPr>
            <w:r w:rsidRPr="005F1C8E">
              <w:rPr>
                <w:color w:val="000000" w:themeColor="text1"/>
                <w:sz w:val="24"/>
                <w:szCs w:val="24"/>
                <w:lang w:val="uz-Latn-UZ"/>
              </w:rPr>
              <w:t>4</w:t>
            </w:r>
          </w:p>
        </w:tc>
        <w:tc>
          <w:tcPr>
            <w:tcW w:w="8095" w:type="dxa"/>
            <w:vAlign w:val="center"/>
          </w:tcPr>
          <w:p w:rsidR="00666187" w:rsidRPr="005F1C8E" w:rsidRDefault="00666187" w:rsidP="005F1C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Bo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shq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arish organlari.</w:t>
            </w:r>
            <w:r w:rsidRPr="005F1C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 w:eastAsia="en-US"/>
              </w:rPr>
              <w:t xml:space="preserve"> 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  <w:t>Rul bo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  <w:t>shq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  <w:t>armasi Tormoz tizimi.</w:t>
            </w:r>
          </w:p>
        </w:tc>
        <w:tc>
          <w:tcPr>
            <w:tcW w:w="1440" w:type="dxa"/>
          </w:tcPr>
          <w:p w:rsidR="00666187" w:rsidRPr="005F1C8E" w:rsidRDefault="00666187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666187" w:rsidRPr="005F1C8E" w:rsidRDefault="00666187" w:rsidP="005F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666187" w:rsidRPr="005F1C8E" w:rsidRDefault="00666187" w:rsidP="005F1C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666187" w:rsidRPr="005F1C8E" w:rsidRDefault="00666187" w:rsidP="005F1C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5F1C8E" w:rsidRPr="005F1C8E" w:rsidTr="00E1633C">
        <w:trPr>
          <w:trHeight w:val="360"/>
        </w:trPr>
        <w:tc>
          <w:tcPr>
            <w:tcW w:w="647" w:type="dxa"/>
          </w:tcPr>
          <w:p w:rsidR="00666187" w:rsidRPr="005F1C8E" w:rsidRDefault="00666187" w:rsidP="005F1C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z-Latn-UZ"/>
              </w:rPr>
            </w:pPr>
            <w:r w:rsidRPr="005F1C8E">
              <w:rPr>
                <w:color w:val="000000" w:themeColor="text1"/>
                <w:sz w:val="24"/>
                <w:szCs w:val="24"/>
                <w:lang w:val="uz-Latn-UZ"/>
              </w:rPr>
              <w:lastRenderedPageBreak/>
              <w:t>5</w:t>
            </w:r>
          </w:p>
        </w:tc>
        <w:tc>
          <w:tcPr>
            <w:tcW w:w="8095" w:type="dxa"/>
            <w:vAlign w:val="center"/>
          </w:tcPr>
          <w:p w:rsidR="00666187" w:rsidRPr="005F1C8E" w:rsidRDefault="00666187" w:rsidP="005F1C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</w:pP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Asosiy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uzatma. Differensial  va 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yar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im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o‘q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lar</w:t>
            </w:r>
          </w:p>
        </w:tc>
        <w:tc>
          <w:tcPr>
            <w:tcW w:w="1440" w:type="dxa"/>
          </w:tcPr>
          <w:p w:rsidR="00666187" w:rsidRPr="005F1C8E" w:rsidRDefault="00666187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620" w:type="dxa"/>
            <w:vAlign w:val="center"/>
          </w:tcPr>
          <w:p w:rsidR="00666187" w:rsidRPr="005F1C8E" w:rsidRDefault="00666187" w:rsidP="005F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666187" w:rsidRPr="005F1C8E" w:rsidRDefault="00666187" w:rsidP="005F1C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666187" w:rsidRPr="005F1C8E" w:rsidRDefault="00666187" w:rsidP="005F1C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5F1C8E" w:rsidRPr="005F1C8E" w:rsidTr="00951F18">
        <w:trPr>
          <w:trHeight w:val="244"/>
        </w:trPr>
        <w:tc>
          <w:tcPr>
            <w:tcW w:w="647" w:type="dxa"/>
          </w:tcPr>
          <w:p w:rsidR="005968CE" w:rsidRPr="005F1C8E" w:rsidRDefault="005968CE" w:rsidP="005F1C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z-Latn-UZ"/>
              </w:rPr>
            </w:pPr>
          </w:p>
        </w:tc>
        <w:tc>
          <w:tcPr>
            <w:tcW w:w="8095" w:type="dxa"/>
            <w:vAlign w:val="center"/>
          </w:tcPr>
          <w:p w:rsidR="005968CE" w:rsidRPr="005F1C8E" w:rsidRDefault="005968CE" w:rsidP="005F1C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</w:pP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  <w:t>Jami:</w:t>
            </w:r>
          </w:p>
        </w:tc>
        <w:tc>
          <w:tcPr>
            <w:tcW w:w="1440" w:type="dxa"/>
            <w:vAlign w:val="center"/>
          </w:tcPr>
          <w:p w:rsidR="005968CE" w:rsidRPr="005F1C8E" w:rsidRDefault="005968C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</w:pP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  <w:t>1</w:t>
            </w:r>
            <w:r w:rsidR="00666187"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  <w:t>2</w:t>
            </w: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  <w:t xml:space="preserve"> soat</w:t>
            </w:r>
          </w:p>
        </w:tc>
        <w:tc>
          <w:tcPr>
            <w:tcW w:w="1620" w:type="dxa"/>
            <w:vAlign w:val="center"/>
          </w:tcPr>
          <w:p w:rsidR="005968CE" w:rsidRPr="005F1C8E" w:rsidRDefault="005968CE" w:rsidP="005F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5968CE" w:rsidRPr="005F1C8E" w:rsidRDefault="005968CE" w:rsidP="005F1C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5968CE" w:rsidRPr="005F1C8E" w:rsidRDefault="005968CE" w:rsidP="005F1C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F1C8E" w:rsidRPr="005F1C8E" w:rsidTr="00951F18">
        <w:trPr>
          <w:trHeight w:val="244"/>
        </w:trPr>
        <w:tc>
          <w:tcPr>
            <w:tcW w:w="15293" w:type="dxa"/>
            <w:gridSpan w:val="6"/>
          </w:tcPr>
          <w:p w:rsidR="005968CE" w:rsidRPr="005F1C8E" w:rsidRDefault="005968CE" w:rsidP="005F1C8E">
            <w:pPr>
              <w:tabs>
                <w:tab w:val="left" w:pos="59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</w:pP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  <w:t>Laboratoriya ma</w:t>
            </w:r>
            <w:r w:rsidR="00FC62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  <w:t>shg</w:t>
            </w: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  <w:t xml:space="preserve">‘ulotlari – </w:t>
            </w:r>
            <w:r w:rsidR="00666187"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12</w:t>
            </w: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  <w:t xml:space="preserve"> soat</w:t>
            </w:r>
          </w:p>
        </w:tc>
      </w:tr>
      <w:tr w:rsidR="005F1C8E" w:rsidRPr="005F1C8E" w:rsidTr="00951F18">
        <w:trPr>
          <w:trHeight w:val="177"/>
        </w:trPr>
        <w:tc>
          <w:tcPr>
            <w:tcW w:w="647" w:type="dxa"/>
          </w:tcPr>
          <w:p w:rsidR="00666187" w:rsidRPr="005F1C8E" w:rsidRDefault="00666187" w:rsidP="005F1C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5F1C8E">
              <w:rPr>
                <w:color w:val="000000" w:themeColor="text1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8095" w:type="dxa"/>
          </w:tcPr>
          <w:p w:rsidR="00666187" w:rsidRPr="005F1C8E" w:rsidRDefault="00666187" w:rsidP="005F1C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Avtomobil va dvigatelning umumiy tuzili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shi</w:t>
            </w:r>
          </w:p>
        </w:tc>
        <w:tc>
          <w:tcPr>
            <w:tcW w:w="1440" w:type="dxa"/>
          </w:tcPr>
          <w:p w:rsidR="00666187" w:rsidRPr="005F1C8E" w:rsidRDefault="00666187" w:rsidP="005F1C8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</w:tcPr>
          <w:p w:rsidR="00666187" w:rsidRPr="005F1C8E" w:rsidRDefault="00666187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:rsidR="00666187" w:rsidRPr="005F1C8E" w:rsidRDefault="00666187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666187" w:rsidRPr="005F1C8E" w:rsidRDefault="00666187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5F1C8E" w:rsidRPr="005F1C8E" w:rsidTr="00951F18">
        <w:trPr>
          <w:trHeight w:val="177"/>
        </w:trPr>
        <w:tc>
          <w:tcPr>
            <w:tcW w:w="647" w:type="dxa"/>
          </w:tcPr>
          <w:p w:rsidR="00666187" w:rsidRPr="005F1C8E" w:rsidRDefault="00666187" w:rsidP="005F1C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5F1C8E">
              <w:rPr>
                <w:color w:val="000000" w:themeColor="text1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8095" w:type="dxa"/>
          </w:tcPr>
          <w:p w:rsidR="00666187" w:rsidRPr="005F1C8E" w:rsidRDefault="00666187" w:rsidP="005F1C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Krivo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shi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p-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sha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tun va gaz taqsimlash mexanizmlari.</w:t>
            </w:r>
          </w:p>
        </w:tc>
        <w:tc>
          <w:tcPr>
            <w:tcW w:w="1440" w:type="dxa"/>
          </w:tcPr>
          <w:p w:rsidR="00666187" w:rsidRPr="005F1C8E" w:rsidRDefault="00666187" w:rsidP="005F1C8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</w:tcPr>
          <w:p w:rsidR="00666187" w:rsidRPr="005F1C8E" w:rsidRDefault="00666187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:rsidR="00666187" w:rsidRPr="005F1C8E" w:rsidRDefault="00666187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666187" w:rsidRPr="005F1C8E" w:rsidRDefault="00666187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5F1C8E" w:rsidRPr="005F1C8E" w:rsidTr="00951F18">
        <w:trPr>
          <w:trHeight w:val="409"/>
        </w:trPr>
        <w:tc>
          <w:tcPr>
            <w:tcW w:w="647" w:type="dxa"/>
          </w:tcPr>
          <w:p w:rsidR="00666187" w:rsidRPr="005F1C8E" w:rsidRDefault="00666187" w:rsidP="005F1C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5F1C8E">
              <w:rPr>
                <w:color w:val="000000" w:themeColor="text1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8095" w:type="dxa"/>
          </w:tcPr>
          <w:p w:rsidR="00666187" w:rsidRPr="005F1C8E" w:rsidRDefault="00666187" w:rsidP="005F1C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Sovitish, moylash va ta’minla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tizimlari</w:t>
            </w:r>
            <w:proofErr w:type="spellEnd"/>
          </w:p>
        </w:tc>
        <w:tc>
          <w:tcPr>
            <w:tcW w:w="1440" w:type="dxa"/>
          </w:tcPr>
          <w:p w:rsidR="00666187" w:rsidRPr="005F1C8E" w:rsidRDefault="00666187" w:rsidP="005F1C8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</w:tcPr>
          <w:p w:rsidR="00666187" w:rsidRPr="005F1C8E" w:rsidRDefault="00666187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666187" w:rsidRPr="005F1C8E" w:rsidRDefault="00666187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666187" w:rsidRPr="005F1C8E" w:rsidRDefault="00666187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5F1C8E" w:rsidRPr="005F1C8E" w:rsidTr="003B5F6A">
        <w:trPr>
          <w:trHeight w:val="409"/>
        </w:trPr>
        <w:tc>
          <w:tcPr>
            <w:tcW w:w="647" w:type="dxa"/>
          </w:tcPr>
          <w:p w:rsidR="00666187" w:rsidRPr="005F1C8E" w:rsidRDefault="00666187" w:rsidP="005F1C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8095" w:type="dxa"/>
            <w:vAlign w:val="center"/>
          </w:tcPr>
          <w:p w:rsidR="00666187" w:rsidRPr="005F1C8E" w:rsidRDefault="00666187" w:rsidP="005F1C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</w:pP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  <w:t>Jami:</w:t>
            </w:r>
          </w:p>
        </w:tc>
        <w:tc>
          <w:tcPr>
            <w:tcW w:w="1440" w:type="dxa"/>
            <w:vAlign w:val="center"/>
          </w:tcPr>
          <w:p w:rsidR="00666187" w:rsidRPr="005F1C8E" w:rsidRDefault="00666187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</w:pP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  <w:t>12 soat</w:t>
            </w:r>
          </w:p>
        </w:tc>
        <w:tc>
          <w:tcPr>
            <w:tcW w:w="1620" w:type="dxa"/>
          </w:tcPr>
          <w:p w:rsidR="00666187" w:rsidRPr="005F1C8E" w:rsidRDefault="00666187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666187" w:rsidRPr="005F1C8E" w:rsidRDefault="00666187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666187" w:rsidRPr="005F1C8E" w:rsidRDefault="00666187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5F1C8E" w:rsidRPr="005F1C8E" w:rsidTr="00033E19">
        <w:trPr>
          <w:trHeight w:val="409"/>
        </w:trPr>
        <w:tc>
          <w:tcPr>
            <w:tcW w:w="15293" w:type="dxa"/>
            <w:gridSpan w:val="6"/>
          </w:tcPr>
          <w:p w:rsidR="00666187" w:rsidRPr="005F1C8E" w:rsidRDefault="00666187" w:rsidP="005F1C8E">
            <w:pPr>
              <w:tabs>
                <w:tab w:val="left" w:pos="59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</w:pP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  <w:t>Amaliy ma</w:t>
            </w:r>
            <w:r w:rsidR="00FC62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  <w:t>shg</w:t>
            </w: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  <w:t xml:space="preserve">‘ulotlari – </w:t>
            </w: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12</w:t>
            </w: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  <w:t xml:space="preserve"> soat</w:t>
            </w:r>
          </w:p>
        </w:tc>
      </w:tr>
      <w:tr w:rsidR="005F1C8E" w:rsidRPr="005F1C8E" w:rsidTr="0078080B">
        <w:trPr>
          <w:trHeight w:val="291"/>
        </w:trPr>
        <w:tc>
          <w:tcPr>
            <w:tcW w:w="647" w:type="dxa"/>
          </w:tcPr>
          <w:p w:rsidR="00E93F25" w:rsidRPr="005F1C8E" w:rsidRDefault="00E93F25" w:rsidP="005F1C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5F1C8E">
              <w:rPr>
                <w:color w:val="000000" w:themeColor="text1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8095" w:type="dxa"/>
            <w:vAlign w:val="center"/>
          </w:tcPr>
          <w:p w:rsidR="00E93F25" w:rsidRPr="005F1C8E" w:rsidRDefault="00E93F25" w:rsidP="005F1C8E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G‘ildirash radiuslari. Transmissi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yan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ing f.i.k. uzati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shl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ar soni va avtomobilni tezligini xisoblash.</w:t>
            </w:r>
          </w:p>
        </w:tc>
        <w:tc>
          <w:tcPr>
            <w:tcW w:w="1440" w:type="dxa"/>
          </w:tcPr>
          <w:p w:rsidR="00E93F25" w:rsidRPr="005F1C8E" w:rsidRDefault="00E93F25" w:rsidP="005F1C8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E93F25" w:rsidRPr="005F1C8E" w:rsidRDefault="00E93F25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E93F25" w:rsidRPr="005F1C8E" w:rsidRDefault="00E93F25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E93F25" w:rsidRPr="005F1C8E" w:rsidRDefault="00E93F25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5F1C8E" w:rsidRPr="005F1C8E" w:rsidTr="0078080B">
        <w:trPr>
          <w:trHeight w:val="409"/>
        </w:trPr>
        <w:tc>
          <w:tcPr>
            <w:tcW w:w="647" w:type="dxa"/>
          </w:tcPr>
          <w:p w:rsidR="00E93F25" w:rsidRPr="005F1C8E" w:rsidRDefault="00E93F25" w:rsidP="005F1C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5F1C8E">
              <w:rPr>
                <w:color w:val="000000" w:themeColor="text1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8095" w:type="dxa"/>
            <w:vAlign w:val="center"/>
          </w:tcPr>
          <w:p w:rsidR="00E93F25" w:rsidRPr="005F1C8E" w:rsidRDefault="00E93F25" w:rsidP="005F1C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Quvvat. Burov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chi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moment va tortish ku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chi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440" w:type="dxa"/>
          </w:tcPr>
          <w:p w:rsidR="00E93F25" w:rsidRPr="005F1C8E" w:rsidRDefault="00E93F25" w:rsidP="005F1C8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E93F25" w:rsidRPr="005F1C8E" w:rsidRDefault="00E93F25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E93F25" w:rsidRPr="005F1C8E" w:rsidRDefault="00E93F25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E93F25" w:rsidRPr="005F1C8E" w:rsidRDefault="00E93F25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5F1C8E" w:rsidRPr="005F1C8E" w:rsidTr="00454146">
        <w:trPr>
          <w:trHeight w:val="409"/>
        </w:trPr>
        <w:tc>
          <w:tcPr>
            <w:tcW w:w="647" w:type="dxa"/>
          </w:tcPr>
          <w:p w:rsidR="00E93F25" w:rsidRPr="005F1C8E" w:rsidRDefault="00E93F25" w:rsidP="005F1C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8095" w:type="dxa"/>
            <w:vAlign w:val="center"/>
          </w:tcPr>
          <w:p w:rsidR="00E93F25" w:rsidRPr="005F1C8E" w:rsidRDefault="00E93F25" w:rsidP="005F1C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</w:pP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  <w:t>Jami:</w:t>
            </w:r>
          </w:p>
        </w:tc>
        <w:tc>
          <w:tcPr>
            <w:tcW w:w="1440" w:type="dxa"/>
            <w:vAlign w:val="center"/>
          </w:tcPr>
          <w:p w:rsidR="00E93F25" w:rsidRPr="005F1C8E" w:rsidRDefault="00E93F25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</w:pP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  <w:t>4 soat</w:t>
            </w:r>
          </w:p>
        </w:tc>
        <w:tc>
          <w:tcPr>
            <w:tcW w:w="1620" w:type="dxa"/>
          </w:tcPr>
          <w:p w:rsidR="00E93F25" w:rsidRPr="005F1C8E" w:rsidRDefault="00E93F25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E93F25" w:rsidRPr="005F1C8E" w:rsidRDefault="00E93F25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E93F25" w:rsidRPr="005F1C8E" w:rsidRDefault="00E93F25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5F1C8E" w:rsidRPr="005F1C8E" w:rsidTr="00EF6EB3">
        <w:trPr>
          <w:trHeight w:val="409"/>
        </w:trPr>
        <w:tc>
          <w:tcPr>
            <w:tcW w:w="15293" w:type="dxa"/>
            <w:gridSpan w:val="6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  <w:t>VIII-semestr</w:t>
            </w:r>
          </w:p>
        </w:tc>
      </w:tr>
      <w:tr w:rsidR="005F1C8E" w:rsidRPr="005F1C8E" w:rsidTr="00EF6EB3">
        <w:trPr>
          <w:trHeight w:val="409"/>
        </w:trPr>
        <w:tc>
          <w:tcPr>
            <w:tcW w:w="15293" w:type="dxa"/>
            <w:gridSpan w:val="6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  <w:proofErr w:type="spellStart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Ma’ruza</w:t>
            </w:r>
            <w:proofErr w:type="spellEnd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1</w:t>
            </w: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soat</w:t>
            </w:r>
            <w:proofErr w:type="spellEnd"/>
          </w:p>
        </w:tc>
      </w:tr>
      <w:tr w:rsidR="005F1C8E" w:rsidRPr="005F1C8E" w:rsidTr="00D82FEE">
        <w:trPr>
          <w:trHeight w:val="300"/>
        </w:trPr>
        <w:tc>
          <w:tcPr>
            <w:tcW w:w="647" w:type="dxa"/>
          </w:tcPr>
          <w:p w:rsidR="0080553F" w:rsidRPr="005F1C8E" w:rsidRDefault="0080553F" w:rsidP="005F1C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5F1C8E">
              <w:rPr>
                <w:color w:val="000000" w:themeColor="text1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8095" w:type="dxa"/>
            <w:vAlign w:val="center"/>
          </w:tcPr>
          <w:p w:rsidR="0080553F" w:rsidRPr="005F1C8E" w:rsidRDefault="0080553F" w:rsidP="005F1C8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5F1C8E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Transport vositalarini ekspluatatsion xususi</w:t>
            </w:r>
            <w:r w:rsidR="00FC62A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yat</w:t>
            </w:r>
            <w:r w:rsidRPr="005F1C8E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lari nazari</w:t>
            </w:r>
            <w:r w:rsidR="00FC62A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yas</w:t>
            </w:r>
            <w:r w:rsidRPr="005F1C8E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i.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Avtomobilning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ekspluatatsion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xususi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yat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lari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5F1C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 w:eastAsia="en-US"/>
              </w:rPr>
              <w:t xml:space="preserve"> Avtomobilning tortish-tezlik xususi</w:t>
            </w:r>
            <w:r w:rsidR="00FC6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 w:eastAsia="en-US"/>
              </w:rPr>
              <w:t>yat</w:t>
            </w:r>
            <w:r w:rsidRPr="005F1C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 w:eastAsia="en-US"/>
              </w:rPr>
              <w:t>lari</w:t>
            </w:r>
          </w:p>
        </w:tc>
        <w:tc>
          <w:tcPr>
            <w:tcW w:w="1440" w:type="dxa"/>
          </w:tcPr>
          <w:p w:rsidR="0080553F" w:rsidRPr="005F1C8E" w:rsidRDefault="0080553F" w:rsidP="005F1C8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5F1C8E" w:rsidRPr="005F1C8E" w:rsidTr="00D82FEE">
        <w:trPr>
          <w:trHeight w:val="300"/>
        </w:trPr>
        <w:tc>
          <w:tcPr>
            <w:tcW w:w="647" w:type="dxa"/>
          </w:tcPr>
          <w:p w:rsidR="0080553F" w:rsidRPr="005F1C8E" w:rsidRDefault="0080553F" w:rsidP="005F1C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5F1C8E">
              <w:rPr>
                <w:color w:val="000000" w:themeColor="text1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8095" w:type="dxa"/>
            <w:vAlign w:val="center"/>
          </w:tcPr>
          <w:p w:rsidR="0080553F" w:rsidRPr="005F1C8E" w:rsidRDefault="0080553F" w:rsidP="005F1C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  <w:t>Avtomobilning tormozlanish xususi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  <w:t>yat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  <w:t xml:space="preserve">i. Avtomobilning 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  <w:t>yon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  <w:t>ilg‘i tejamkorligi.</w:t>
            </w:r>
          </w:p>
        </w:tc>
        <w:tc>
          <w:tcPr>
            <w:tcW w:w="1440" w:type="dxa"/>
          </w:tcPr>
          <w:p w:rsidR="0080553F" w:rsidRPr="005F1C8E" w:rsidRDefault="0080553F" w:rsidP="005F1C8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5F1C8E" w:rsidRPr="005F1C8E" w:rsidTr="00D82FEE">
        <w:trPr>
          <w:trHeight w:val="289"/>
        </w:trPr>
        <w:tc>
          <w:tcPr>
            <w:tcW w:w="647" w:type="dxa"/>
          </w:tcPr>
          <w:p w:rsidR="0080553F" w:rsidRPr="005F1C8E" w:rsidRDefault="0080553F" w:rsidP="005F1C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5F1C8E">
              <w:rPr>
                <w:color w:val="000000" w:themeColor="text1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8095" w:type="dxa"/>
            <w:vAlign w:val="center"/>
          </w:tcPr>
          <w:p w:rsidR="0080553F" w:rsidRPr="005F1C8E" w:rsidRDefault="0080553F" w:rsidP="005F1C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Avtomobilning bo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shq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ariluv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cha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nligi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turg’unligi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  <w:t xml:space="preserve">o‘tag‘onligi va 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  <w:t>yur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  <w:t>ish ravonligi</w:t>
            </w:r>
          </w:p>
        </w:tc>
        <w:tc>
          <w:tcPr>
            <w:tcW w:w="1440" w:type="dxa"/>
          </w:tcPr>
          <w:p w:rsidR="0080553F" w:rsidRPr="005F1C8E" w:rsidRDefault="0080553F" w:rsidP="005F1C8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F1C8E" w:rsidRPr="005F1C8E" w:rsidTr="00D82FEE">
        <w:trPr>
          <w:trHeight w:val="297"/>
        </w:trPr>
        <w:tc>
          <w:tcPr>
            <w:tcW w:w="647" w:type="dxa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095" w:type="dxa"/>
            <w:vAlign w:val="center"/>
          </w:tcPr>
          <w:p w:rsidR="0080553F" w:rsidRPr="005F1C8E" w:rsidRDefault="0080553F" w:rsidP="005F1C8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5F1C8E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Transport vositalarini agregatlarini ish jara</w:t>
            </w:r>
            <w:r w:rsidR="00FC62A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yon</w:t>
            </w:r>
            <w:r w:rsidRPr="005F1C8E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i.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Avtomobil transportining rivojlanish istiqbollari. Avtomobil sanoati va avtomobil transportining rivojlanish istiqbollari.</w:t>
            </w:r>
          </w:p>
        </w:tc>
        <w:tc>
          <w:tcPr>
            <w:tcW w:w="1440" w:type="dxa"/>
          </w:tcPr>
          <w:p w:rsidR="0080553F" w:rsidRPr="005F1C8E" w:rsidRDefault="0080553F" w:rsidP="005F1C8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80553F" w:rsidRPr="005F1C8E" w:rsidRDefault="0080553F" w:rsidP="005F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5F1C8E" w:rsidRPr="005F1C8E" w:rsidTr="00D82FEE">
        <w:trPr>
          <w:trHeight w:val="297"/>
        </w:trPr>
        <w:tc>
          <w:tcPr>
            <w:tcW w:w="647" w:type="dxa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095" w:type="dxa"/>
            <w:vAlign w:val="center"/>
          </w:tcPr>
          <w:p w:rsidR="0080553F" w:rsidRPr="005F1C8E" w:rsidRDefault="0080553F" w:rsidP="005F1C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Bo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shq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arish qismlarining ish jara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yon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i. Rul bo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shq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armasining ish jara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yon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i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Tormoz bo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shq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armasi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yur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ish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qismi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ning ish jara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yon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i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440" w:type="dxa"/>
          </w:tcPr>
          <w:p w:rsidR="0080553F" w:rsidRPr="005F1C8E" w:rsidRDefault="0080553F" w:rsidP="005F1C8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80553F" w:rsidRPr="005F1C8E" w:rsidRDefault="0080553F" w:rsidP="005F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5F1C8E" w:rsidRPr="005F1C8E" w:rsidTr="00085878">
        <w:trPr>
          <w:trHeight w:val="297"/>
        </w:trPr>
        <w:tc>
          <w:tcPr>
            <w:tcW w:w="647" w:type="dxa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0553F" w:rsidRPr="005F1C8E" w:rsidRDefault="0080553F" w:rsidP="005F1C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</w:pP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  <w:t>Jami:</w:t>
            </w:r>
          </w:p>
        </w:tc>
        <w:tc>
          <w:tcPr>
            <w:tcW w:w="1440" w:type="dxa"/>
            <w:vAlign w:val="center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</w:pP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  <w:t>10 soat</w:t>
            </w:r>
          </w:p>
        </w:tc>
        <w:tc>
          <w:tcPr>
            <w:tcW w:w="1620" w:type="dxa"/>
            <w:vAlign w:val="center"/>
          </w:tcPr>
          <w:p w:rsidR="0080553F" w:rsidRPr="005F1C8E" w:rsidRDefault="0080553F" w:rsidP="005F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5F1C8E" w:rsidRPr="005F1C8E" w:rsidTr="00F8034D">
        <w:trPr>
          <w:trHeight w:val="297"/>
        </w:trPr>
        <w:tc>
          <w:tcPr>
            <w:tcW w:w="15293" w:type="dxa"/>
            <w:gridSpan w:val="6"/>
          </w:tcPr>
          <w:p w:rsidR="0080553F" w:rsidRPr="005F1C8E" w:rsidRDefault="0080553F" w:rsidP="005F1C8E">
            <w:pPr>
              <w:tabs>
                <w:tab w:val="left" w:pos="59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</w:pP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  <w:t>Laboratoriya ma</w:t>
            </w:r>
            <w:r w:rsidR="00FC62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  <w:t>shg</w:t>
            </w: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  <w:t xml:space="preserve">‘ulotlari – </w:t>
            </w: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  <w:t xml:space="preserve"> soat</w:t>
            </w:r>
          </w:p>
        </w:tc>
      </w:tr>
      <w:tr w:rsidR="005F1C8E" w:rsidRPr="005F1C8E" w:rsidTr="00951F18">
        <w:trPr>
          <w:trHeight w:val="297"/>
        </w:trPr>
        <w:tc>
          <w:tcPr>
            <w:tcW w:w="647" w:type="dxa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095" w:type="dxa"/>
          </w:tcPr>
          <w:p w:rsidR="0080553F" w:rsidRPr="005F1C8E" w:rsidRDefault="0080553F" w:rsidP="005F1C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Avtomobilning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texnik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tavsifini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tuzish</w:t>
            </w:r>
            <w:proofErr w:type="spellEnd"/>
          </w:p>
        </w:tc>
        <w:tc>
          <w:tcPr>
            <w:tcW w:w="1440" w:type="dxa"/>
          </w:tcPr>
          <w:p w:rsidR="0080553F" w:rsidRPr="005F1C8E" w:rsidRDefault="0080553F" w:rsidP="005F1C8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80553F" w:rsidRPr="005F1C8E" w:rsidRDefault="0080553F" w:rsidP="005F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5F1C8E" w:rsidRPr="005F1C8E" w:rsidTr="00951F18">
        <w:trPr>
          <w:trHeight w:val="297"/>
        </w:trPr>
        <w:tc>
          <w:tcPr>
            <w:tcW w:w="647" w:type="dxa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8095" w:type="dxa"/>
          </w:tcPr>
          <w:p w:rsidR="0080553F" w:rsidRPr="005F1C8E" w:rsidRDefault="0080553F" w:rsidP="005F1C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Transmissiya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uzatmalar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qutisining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bir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pog‘onadagi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uzati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shl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sonini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aniqlash</w:t>
            </w:r>
            <w:proofErr w:type="spellEnd"/>
          </w:p>
        </w:tc>
        <w:tc>
          <w:tcPr>
            <w:tcW w:w="1440" w:type="dxa"/>
          </w:tcPr>
          <w:p w:rsidR="0080553F" w:rsidRPr="005F1C8E" w:rsidRDefault="0080553F" w:rsidP="005F1C8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80553F" w:rsidRPr="005F1C8E" w:rsidRDefault="0080553F" w:rsidP="005F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80553F" w:rsidRPr="005F1C8E" w:rsidRDefault="0080553F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5F1C8E" w:rsidRPr="005F1C8E" w:rsidTr="00951F18">
        <w:trPr>
          <w:trHeight w:val="297"/>
        </w:trPr>
        <w:tc>
          <w:tcPr>
            <w:tcW w:w="647" w:type="dxa"/>
          </w:tcPr>
          <w:p w:rsidR="005F1C8E" w:rsidRPr="005F1C8E" w:rsidRDefault="005F1C8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095" w:type="dxa"/>
          </w:tcPr>
          <w:p w:rsidR="005F1C8E" w:rsidRPr="005F1C8E" w:rsidRDefault="005F1C8E" w:rsidP="005F1C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Ila</w:t>
            </w:r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shi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muftasi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uzatmalar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qutisi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440" w:type="dxa"/>
          </w:tcPr>
          <w:p w:rsidR="005F1C8E" w:rsidRPr="005F1C8E" w:rsidRDefault="005F1C8E" w:rsidP="005F1C8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5F1C8E" w:rsidRPr="005F1C8E" w:rsidRDefault="005F1C8E" w:rsidP="005F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5F1C8E" w:rsidRPr="005F1C8E" w:rsidRDefault="005F1C8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5F1C8E" w:rsidRPr="005F1C8E" w:rsidRDefault="005F1C8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5F1C8E" w:rsidRPr="005F1C8E" w:rsidTr="00951F18">
        <w:trPr>
          <w:trHeight w:val="297"/>
        </w:trPr>
        <w:tc>
          <w:tcPr>
            <w:tcW w:w="647" w:type="dxa"/>
          </w:tcPr>
          <w:p w:rsidR="005F1C8E" w:rsidRPr="005F1C8E" w:rsidRDefault="005F1C8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095" w:type="dxa"/>
          </w:tcPr>
          <w:p w:rsidR="005F1C8E" w:rsidRPr="005F1C8E" w:rsidRDefault="005F1C8E" w:rsidP="005F1C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Kardanli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uzatmasi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asosiy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uzatma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differensial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yar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o‘qlar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440" w:type="dxa"/>
          </w:tcPr>
          <w:p w:rsidR="005F1C8E" w:rsidRPr="005F1C8E" w:rsidRDefault="005F1C8E" w:rsidP="005F1C8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5F1C8E" w:rsidRPr="005F1C8E" w:rsidRDefault="005F1C8E" w:rsidP="005F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5F1C8E" w:rsidRPr="005F1C8E" w:rsidRDefault="005F1C8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5F1C8E" w:rsidRPr="005F1C8E" w:rsidRDefault="005F1C8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5F1C8E" w:rsidRPr="005F1C8E" w:rsidTr="00951F18">
        <w:trPr>
          <w:trHeight w:val="297"/>
        </w:trPr>
        <w:tc>
          <w:tcPr>
            <w:tcW w:w="647" w:type="dxa"/>
          </w:tcPr>
          <w:p w:rsidR="005F1C8E" w:rsidRPr="005F1C8E" w:rsidRDefault="005F1C8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95" w:type="dxa"/>
          </w:tcPr>
          <w:p w:rsidR="005F1C8E" w:rsidRPr="005F1C8E" w:rsidRDefault="005F1C8E" w:rsidP="005F1C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</w:pP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Avtomobilning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6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yur</w:t>
            </w: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ish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qismi</w:t>
            </w:r>
            <w:proofErr w:type="spellEnd"/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5F1C8E" w:rsidRPr="005F1C8E" w:rsidRDefault="005F1C8E" w:rsidP="005F1C8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5F1C8E" w:rsidRPr="005F1C8E" w:rsidRDefault="005F1C8E" w:rsidP="005F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5F1C8E" w:rsidRPr="005F1C8E" w:rsidRDefault="005F1C8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5F1C8E" w:rsidRPr="005F1C8E" w:rsidRDefault="005F1C8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5F1C8E" w:rsidRPr="005F1C8E" w:rsidTr="00951F18">
        <w:trPr>
          <w:trHeight w:val="297"/>
        </w:trPr>
        <w:tc>
          <w:tcPr>
            <w:tcW w:w="647" w:type="dxa"/>
          </w:tcPr>
          <w:p w:rsidR="005F1C8E" w:rsidRPr="005F1C8E" w:rsidRDefault="005F1C8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</w:pPr>
          </w:p>
        </w:tc>
        <w:tc>
          <w:tcPr>
            <w:tcW w:w="8095" w:type="dxa"/>
            <w:vAlign w:val="center"/>
          </w:tcPr>
          <w:p w:rsidR="005F1C8E" w:rsidRPr="005F1C8E" w:rsidRDefault="005F1C8E" w:rsidP="005F1C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</w:pP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  <w:t>Jami:</w:t>
            </w:r>
          </w:p>
        </w:tc>
        <w:tc>
          <w:tcPr>
            <w:tcW w:w="1440" w:type="dxa"/>
            <w:vAlign w:val="center"/>
          </w:tcPr>
          <w:p w:rsidR="005F1C8E" w:rsidRPr="005F1C8E" w:rsidRDefault="005F1C8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</w:pP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  <w:r w:rsidRPr="005F1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Latn-UZ"/>
              </w:rPr>
              <w:t xml:space="preserve"> soat</w:t>
            </w:r>
          </w:p>
        </w:tc>
        <w:tc>
          <w:tcPr>
            <w:tcW w:w="1620" w:type="dxa"/>
            <w:vAlign w:val="center"/>
          </w:tcPr>
          <w:p w:rsidR="005F1C8E" w:rsidRPr="005F1C8E" w:rsidRDefault="005F1C8E" w:rsidP="005F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5F1C8E" w:rsidRPr="005F1C8E" w:rsidRDefault="005F1C8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5F1C8E" w:rsidRPr="005F1C8E" w:rsidRDefault="005F1C8E" w:rsidP="005F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</w:tr>
    </w:tbl>
    <w:p w:rsidR="005968CE" w:rsidRPr="005F1C8E" w:rsidRDefault="005968CE" w:rsidP="005F1C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5968CE" w:rsidRPr="005F1C8E" w:rsidRDefault="005968CE" w:rsidP="005F1C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12399" w:rsidRPr="005F1C8E" w:rsidRDefault="005968CE" w:rsidP="005F1C8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5F1C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Tuzuv</w:t>
      </w:r>
      <w:r w:rsidR="00FC62A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chi</w:t>
      </w:r>
      <w:proofErr w:type="spellEnd"/>
      <w:r w:rsidRPr="005F1C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  <w:r w:rsidRPr="005F1C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>_____________</w:t>
      </w:r>
      <w:proofErr w:type="gramStart"/>
      <w:r w:rsidRPr="005F1C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_  </w:t>
      </w:r>
      <w:r w:rsidR="00C331AE" w:rsidRPr="005F1C8E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dots</w:t>
      </w:r>
      <w:proofErr w:type="gramEnd"/>
      <w:r w:rsidR="00C331AE" w:rsidRPr="005F1C8E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.</w:t>
      </w:r>
      <w:r w:rsidR="00C331AE" w:rsidRPr="005F1C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F1C8E" w:rsidRPr="005F1C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S.</w:t>
      </w:r>
      <w:proofErr w:type="gramStart"/>
      <w:r w:rsidR="005F1C8E" w:rsidRPr="005F1C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J.To</w:t>
      </w:r>
      <w:r w:rsidR="00FC62A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sht</w:t>
      </w:r>
      <w:r w:rsidR="005F1C8E" w:rsidRPr="005F1C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emirov</w:t>
      </w:r>
      <w:bookmarkEnd w:id="0"/>
      <w:proofErr w:type="spellEnd"/>
      <w:proofErr w:type="gramEnd"/>
    </w:p>
    <w:sectPr w:rsidR="00A12399" w:rsidRPr="005F1C8E" w:rsidSect="005968C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CE"/>
    <w:rsid w:val="00024A2A"/>
    <w:rsid w:val="00181E75"/>
    <w:rsid w:val="00285E34"/>
    <w:rsid w:val="004F1FF4"/>
    <w:rsid w:val="005968CE"/>
    <w:rsid w:val="005F1C8E"/>
    <w:rsid w:val="00666187"/>
    <w:rsid w:val="0080553F"/>
    <w:rsid w:val="00A06D71"/>
    <w:rsid w:val="00A12399"/>
    <w:rsid w:val="00B5472B"/>
    <w:rsid w:val="00C331AE"/>
    <w:rsid w:val="00D02DC4"/>
    <w:rsid w:val="00D40173"/>
    <w:rsid w:val="00E93F25"/>
    <w:rsid w:val="00EB51FB"/>
    <w:rsid w:val="00ED7C30"/>
    <w:rsid w:val="00F13ED3"/>
    <w:rsid w:val="00FC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0E184-96DE-4826-AEEA-4CF36460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68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8C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Body Text 3"/>
    <w:basedOn w:val="a"/>
    <w:link w:val="30"/>
    <w:rsid w:val="005968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968C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W10</cp:lastModifiedBy>
  <cp:revision>16</cp:revision>
  <dcterms:created xsi:type="dcterms:W3CDTF">2023-04-18T08:48:00Z</dcterms:created>
  <dcterms:modified xsi:type="dcterms:W3CDTF">2023-04-18T09:13:00Z</dcterms:modified>
</cp:coreProperties>
</file>