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151327" w14:textId="77777777" w:rsidR="00D82662" w:rsidRPr="00A46C82" w:rsidRDefault="00D82662" w:rsidP="00A51F05">
      <w:pPr>
        <w:pStyle w:val="1"/>
        <w:spacing w:line="360" w:lineRule="auto"/>
        <w:rPr>
          <w:lang w:val="en-US"/>
        </w:rPr>
      </w:pPr>
      <w:bookmarkStart w:id="0" w:name="_GoBack"/>
      <w:bookmarkEnd w:id="0"/>
      <w:r w:rsidRPr="00A46C82">
        <w:rPr>
          <w:lang w:val="en-US"/>
        </w:rPr>
        <w:t xml:space="preserve">                                                                                                                                                «TASDIQLAYMAN»</w:t>
      </w:r>
    </w:p>
    <w:p w14:paraId="0A8CBD20" w14:textId="4AB6E80D" w:rsidR="00D82662" w:rsidRPr="00A46C82" w:rsidRDefault="00D82662" w:rsidP="00A51F05">
      <w:pPr>
        <w:spacing w:line="360" w:lineRule="auto"/>
        <w:ind w:left="7788"/>
        <w:jc w:val="right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Kafedra mudiri: _________</w:t>
      </w:r>
      <w:r w:rsidR="00EE4C64">
        <w:rPr>
          <w:b/>
          <w:bCs/>
          <w:sz w:val="24"/>
          <w:szCs w:val="24"/>
          <w:lang w:val="en-US"/>
        </w:rPr>
        <w:t>dos</w:t>
      </w:r>
      <w:r w:rsidRPr="00A46C82">
        <w:rPr>
          <w:b/>
          <w:bCs/>
          <w:sz w:val="24"/>
          <w:szCs w:val="24"/>
          <w:lang w:val="en-US"/>
        </w:rPr>
        <w:t xml:space="preserve">. </w:t>
      </w:r>
      <w:r w:rsidR="00EE4C64">
        <w:rPr>
          <w:b/>
          <w:bCs/>
          <w:sz w:val="24"/>
          <w:szCs w:val="24"/>
          <w:lang w:val="en-US"/>
        </w:rPr>
        <w:t>G‘</w:t>
      </w:r>
      <w:r w:rsidRPr="00A46C82">
        <w:rPr>
          <w:b/>
          <w:bCs/>
          <w:sz w:val="24"/>
          <w:szCs w:val="24"/>
          <w:lang w:val="en-US"/>
        </w:rPr>
        <w:t>.</w:t>
      </w:r>
      <w:r w:rsidR="00EE4C64">
        <w:rPr>
          <w:b/>
          <w:bCs/>
          <w:sz w:val="24"/>
          <w:szCs w:val="24"/>
          <w:lang w:val="en-US"/>
        </w:rPr>
        <w:t>Boqi</w:t>
      </w:r>
      <w:r w:rsidR="00951888">
        <w:rPr>
          <w:b/>
          <w:bCs/>
          <w:sz w:val="24"/>
          <w:szCs w:val="24"/>
          <w:lang w:val="en-US"/>
        </w:rPr>
        <w:t>y</w:t>
      </w:r>
      <w:r w:rsidR="00EE4C64">
        <w:rPr>
          <w:b/>
          <w:bCs/>
          <w:sz w:val="24"/>
          <w:szCs w:val="24"/>
          <w:lang w:val="en-US"/>
        </w:rPr>
        <w:t>ev</w:t>
      </w:r>
    </w:p>
    <w:p w14:paraId="54403523" w14:textId="6F71CA2B" w:rsidR="00D82662" w:rsidRPr="00A46C82" w:rsidRDefault="00D82662" w:rsidP="00A51F05">
      <w:pPr>
        <w:spacing w:line="360" w:lineRule="auto"/>
        <w:ind w:left="7788"/>
        <w:jc w:val="center"/>
        <w:rPr>
          <w:b/>
          <w:bCs/>
          <w:sz w:val="24"/>
          <w:szCs w:val="24"/>
          <w:lang w:val="sv-SE"/>
        </w:rPr>
      </w:pPr>
      <w:r w:rsidRPr="00A46C82">
        <w:rPr>
          <w:b/>
          <w:bCs/>
          <w:sz w:val="24"/>
          <w:szCs w:val="24"/>
          <w:lang w:val="sv-SE"/>
        </w:rPr>
        <w:t xml:space="preserve">                                             «_____» </w:t>
      </w:r>
      <w:r>
        <w:rPr>
          <w:b/>
          <w:bCs/>
          <w:sz w:val="24"/>
          <w:szCs w:val="24"/>
          <w:lang w:val="sv-SE"/>
        </w:rPr>
        <w:t>_____________ 202</w:t>
      </w:r>
      <w:r w:rsidR="00951888">
        <w:rPr>
          <w:b/>
          <w:bCs/>
          <w:sz w:val="24"/>
          <w:szCs w:val="24"/>
          <w:lang w:val="sv-SE"/>
        </w:rPr>
        <w:t>2</w:t>
      </w:r>
      <w:r w:rsidRPr="00A46C82">
        <w:rPr>
          <w:b/>
          <w:bCs/>
          <w:sz w:val="24"/>
          <w:szCs w:val="24"/>
          <w:lang w:val="sv-SE"/>
        </w:rPr>
        <w:t xml:space="preserve"> </w:t>
      </w:r>
      <w:r w:rsidRPr="00A46C82">
        <w:rPr>
          <w:b/>
          <w:bCs/>
          <w:sz w:val="24"/>
          <w:szCs w:val="24"/>
          <w:lang w:val="uz-Cyrl-UZ"/>
        </w:rPr>
        <w:t xml:space="preserve"> </w:t>
      </w:r>
      <w:r w:rsidRPr="00A46C82">
        <w:rPr>
          <w:b/>
          <w:bCs/>
          <w:sz w:val="24"/>
          <w:szCs w:val="24"/>
          <w:lang w:val="sv-SE"/>
        </w:rPr>
        <w:t xml:space="preserve">yil  </w:t>
      </w:r>
    </w:p>
    <w:p w14:paraId="3E43689D" w14:textId="77777777" w:rsidR="00D82662" w:rsidRPr="00A46C82" w:rsidRDefault="00D82662" w:rsidP="00A51F05">
      <w:pPr>
        <w:jc w:val="center"/>
        <w:rPr>
          <w:b/>
          <w:bCs/>
          <w:sz w:val="24"/>
          <w:szCs w:val="24"/>
          <w:lang w:val="sv-SE"/>
        </w:rPr>
      </w:pPr>
    </w:p>
    <w:p w14:paraId="3B113444" w14:textId="77777777" w:rsidR="00D82662" w:rsidRPr="00A46C82" w:rsidRDefault="00D82662" w:rsidP="00A51F05">
      <w:pPr>
        <w:pStyle w:val="1"/>
        <w:rPr>
          <w:sz w:val="24"/>
          <w:szCs w:val="24"/>
          <w:lang w:val="sv-SE"/>
        </w:rPr>
      </w:pPr>
      <w:r w:rsidRPr="00A46C82">
        <w:rPr>
          <w:sz w:val="24"/>
          <w:szCs w:val="24"/>
          <w:lang w:val="sv-SE"/>
        </w:rPr>
        <w:t>FAN DASTURI BAJARILISHINING KALENDAR REJASI</w:t>
      </w:r>
    </w:p>
    <w:p w14:paraId="1E0ED764" w14:textId="77777777" w:rsidR="00D82662" w:rsidRPr="00A46C82" w:rsidRDefault="00D82662" w:rsidP="00A51F05">
      <w:pPr>
        <w:jc w:val="center"/>
        <w:rPr>
          <w:b/>
          <w:bCs/>
          <w:sz w:val="24"/>
          <w:szCs w:val="24"/>
          <w:lang w:val="uz-Cyrl-UZ"/>
        </w:rPr>
      </w:pPr>
      <w:r w:rsidRPr="00A46C82">
        <w:rPr>
          <w:b/>
          <w:bCs/>
          <w:sz w:val="24"/>
          <w:szCs w:val="24"/>
          <w:lang w:val="sv-SE"/>
        </w:rPr>
        <w:t>(m</w:t>
      </w:r>
      <w:r w:rsidRPr="00A46C82">
        <w:rPr>
          <w:b/>
          <w:bCs/>
          <w:sz w:val="24"/>
          <w:szCs w:val="24"/>
        </w:rPr>
        <w:t>а</w:t>
      </w:r>
      <w:r w:rsidRPr="00A46C82">
        <w:rPr>
          <w:b/>
          <w:bCs/>
          <w:sz w:val="24"/>
          <w:szCs w:val="24"/>
          <w:lang w:val="sv-SE"/>
        </w:rPr>
        <w:t>’ruza, seminar, l</w:t>
      </w:r>
      <w:r w:rsidRPr="00A46C82">
        <w:rPr>
          <w:b/>
          <w:bCs/>
          <w:sz w:val="24"/>
          <w:szCs w:val="24"/>
        </w:rPr>
        <w:t>а</w:t>
      </w:r>
      <w:r w:rsidRPr="00A46C82">
        <w:rPr>
          <w:b/>
          <w:bCs/>
          <w:sz w:val="24"/>
          <w:szCs w:val="24"/>
          <w:lang w:val="sv-SE"/>
        </w:rPr>
        <w:t>b</w:t>
      </w:r>
      <w:r w:rsidRPr="00A46C82">
        <w:rPr>
          <w:b/>
          <w:bCs/>
          <w:sz w:val="24"/>
          <w:szCs w:val="24"/>
        </w:rPr>
        <w:t>о</w:t>
      </w:r>
      <w:r w:rsidRPr="00A46C82">
        <w:rPr>
          <w:b/>
          <w:bCs/>
          <w:sz w:val="24"/>
          <w:szCs w:val="24"/>
          <w:lang w:val="sv-SE"/>
        </w:rPr>
        <w:t>r</w:t>
      </w:r>
      <w:r w:rsidRPr="00A46C82">
        <w:rPr>
          <w:b/>
          <w:bCs/>
          <w:sz w:val="24"/>
          <w:szCs w:val="24"/>
        </w:rPr>
        <w:t>а</w:t>
      </w:r>
      <w:r w:rsidRPr="00A46C82">
        <w:rPr>
          <w:b/>
          <w:bCs/>
          <w:sz w:val="24"/>
          <w:szCs w:val="24"/>
          <w:lang w:val="sv-SE"/>
        </w:rPr>
        <w:t>t</w:t>
      </w:r>
      <w:r w:rsidRPr="00A46C82">
        <w:rPr>
          <w:b/>
          <w:bCs/>
          <w:sz w:val="24"/>
          <w:szCs w:val="24"/>
        </w:rPr>
        <w:t>о</w:t>
      </w:r>
      <w:r w:rsidRPr="00A46C82">
        <w:rPr>
          <w:b/>
          <w:bCs/>
          <w:sz w:val="24"/>
          <w:szCs w:val="24"/>
          <w:lang w:val="sv-SE"/>
        </w:rPr>
        <w:t>riya, am</w:t>
      </w:r>
      <w:r w:rsidRPr="00A46C82">
        <w:rPr>
          <w:b/>
          <w:bCs/>
          <w:sz w:val="24"/>
          <w:szCs w:val="24"/>
        </w:rPr>
        <w:t>а</w:t>
      </w:r>
      <w:r w:rsidRPr="00A46C82">
        <w:rPr>
          <w:b/>
          <w:bCs/>
          <w:sz w:val="24"/>
          <w:szCs w:val="24"/>
          <w:lang w:val="sv-SE"/>
        </w:rPr>
        <w:t>liy m</w:t>
      </w:r>
      <w:r w:rsidRPr="00A46C82">
        <w:rPr>
          <w:b/>
          <w:bCs/>
          <w:sz w:val="24"/>
          <w:szCs w:val="24"/>
        </w:rPr>
        <w:t>а</w:t>
      </w:r>
      <w:r w:rsidRPr="00A46C82">
        <w:rPr>
          <w:b/>
          <w:bCs/>
          <w:sz w:val="24"/>
          <w:szCs w:val="24"/>
          <w:lang w:val="sv-SE"/>
        </w:rPr>
        <w:t xml:space="preserve">shg’ulotlar, kurs ishlari) </w:t>
      </w:r>
    </w:p>
    <w:p w14:paraId="3A69E421" w14:textId="77777777" w:rsidR="00D82662" w:rsidRPr="00A46C82" w:rsidRDefault="00D82662" w:rsidP="00A51F05">
      <w:pPr>
        <w:jc w:val="center"/>
        <w:rPr>
          <w:b/>
          <w:bCs/>
          <w:sz w:val="24"/>
          <w:szCs w:val="24"/>
          <w:lang w:val="uz-Cyrl-UZ"/>
        </w:rPr>
      </w:pPr>
    </w:p>
    <w:tbl>
      <w:tblPr>
        <w:tblW w:w="14714" w:type="dxa"/>
        <w:tblLook w:val="01E0" w:firstRow="1" w:lastRow="1" w:firstColumn="1" w:lastColumn="1" w:noHBand="0" w:noVBand="0"/>
      </w:tblPr>
      <w:tblGrid>
        <w:gridCol w:w="507"/>
        <w:gridCol w:w="3226"/>
        <w:gridCol w:w="835"/>
        <w:gridCol w:w="3208"/>
        <w:gridCol w:w="644"/>
        <w:gridCol w:w="1629"/>
        <w:gridCol w:w="1429"/>
        <w:gridCol w:w="258"/>
        <w:gridCol w:w="1352"/>
        <w:gridCol w:w="196"/>
        <w:gridCol w:w="1430"/>
      </w:tblGrid>
      <w:tr w:rsidR="00D82662" w:rsidRPr="00A46C82" w14:paraId="49E5B250" w14:textId="77777777" w:rsidTr="00DA43D9">
        <w:trPr>
          <w:trHeight w:val="816"/>
        </w:trPr>
        <w:tc>
          <w:tcPr>
            <w:tcW w:w="3733" w:type="dxa"/>
            <w:gridSpan w:val="2"/>
          </w:tcPr>
          <w:p w14:paraId="0B61A6CD" w14:textId="77777777" w:rsidR="00D82662" w:rsidRPr="00A46C82" w:rsidRDefault="00D82662" w:rsidP="007A3F36">
            <w:pPr>
              <w:rPr>
                <w:bCs/>
                <w:sz w:val="24"/>
                <w:szCs w:val="24"/>
                <w:lang w:val="en-US"/>
              </w:rPr>
            </w:pPr>
            <w:r w:rsidRPr="00A46C82">
              <w:rPr>
                <w:bCs/>
                <w:sz w:val="24"/>
                <w:szCs w:val="24"/>
                <w:lang w:val="en-US"/>
              </w:rPr>
              <w:t>F</w:t>
            </w:r>
            <w:r w:rsidRPr="00A46C82">
              <w:rPr>
                <w:bCs/>
                <w:sz w:val="24"/>
                <w:szCs w:val="24"/>
              </w:rPr>
              <w:t>a</w:t>
            </w:r>
            <w:r w:rsidRPr="00A46C82">
              <w:rPr>
                <w:bCs/>
                <w:sz w:val="24"/>
                <w:szCs w:val="24"/>
                <w:lang w:val="en-US"/>
              </w:rPr>
              <w:t xml:space="preserve">kultet: </w:t>
            </w:r>
            <w:r>
              <w:rPr>
                <w:bCs/>
                <w:sz w:val="24"/>
                <w:szCs w:val="24"/>
                <w:lang w:val="en-US"/>
              </w:rPr>
              <w:t>Sanoat texnologiyasi</w:t>
            </w:r>
          </w:p>
        </w:tc>
        <w:tc>
          <w:tcPr>
            <w:tcW w:w="4043" w:type="dxa"/>
            <w:gridSpan w:val="2"/>
          </w:tcPr>
          <w:p w14:paraId="3C48ADA9" w14:textId="1AC44278" w:rsidR="00D82662" w:rsidRPr="00A46C82" w:rsidRDefault="00D82662" w:rsidP="007A3F36">
            <w:pPr>
              <w:rPr>
                <w:bCs/>
                <w:sz w:val="24"/>
                <w:szCs w:val="24"/>
                <w:lang w:val="en-US"/>
              </w:rPr>
            </w:pPr>
            <w:r w:rsidRPr="00A46C82">
              <w:rPr>
                <w:bCs/>
                <w:sz w:val="24"/>
                <w:szCs w:val="24"/>
                <w:lang w:val="uz-Cyrl-UZ"/>
              </w:rPr>
              <w:t xml:space="preserve">                   Yo’nalish: </w:t>
            </w:r>
            <w:r w:rsidR="00D40779" w:rsidRPr="00D40779">
              <w:rPr>
                <w:b/>
                <w:sz w:val="24"/>
                <w:szCs w:val="24"/>
                <w:lang w:val="uz-Cyrl-UZ"/>
              </w:rPr>
              <w:t>ОО</w:t>
            </w:r>
            <w:r w:rsidRPr="007E4E79">
              <w:rPr>
                <w:b/>
                <w:sz w:val="24"/>
                <w:szCs w:val="24"/>
                <w:lang w:val="en-US"/>
              </w:rPr>
              <w:t>T</w:t>
            </w:r>
          </w:p>
        </w:tc>
        <w:tc>
          <w:tcPr>
            <w:tcW w:w="3702" w:type="dxa"/>
            <w:gridSpan w:val="3"/>
          </w:tcPr>
          <w:p w14:paraId="29E47DAD" w14:textId="02312549" w:rsidR="00D82662" w:rsidRDefault="00D82662" w:rsidP="009B5F4C">
            <w:pPr>
              <w:rPr>
                <w:bCs/>
                <w:sz w:val="24"/>
                <w:szCs w:val="24"/>
              </w:rPr>
            </w:pPr>
            <w:r w:rsidRPr="00A46C82">
              <w:rPr>
                <w:bCs/>
                <w:sz w:val="24"/>
                <w:szCs w:val="24"/>
                <w:lang w:val="uz-Cyrl-UZ"/>
              </w:rPr>
              <w:t>Akademguruh</w:t>
            </w:r>
            <w:r w:rsidRPr="00A46C82">
              <w:rPr>
                <w:bCs/>
                <w:sz w:val="24"/>
                <w:szCs w:val="24"/>
                <w:lang w:val="en-US"/>
              </w:rPr>
              <w:t xml:space="preserve">  </w:t>
            </w:r>
          </w:p>
          <w:p w14:paraId="32681D99" w14:textId="36DD62DC" w:rsidR="009B5F4C" w:rsidRPr="009B5F4C" w:rsidRDefault="009B5F4C" w:rsidP="009B5F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ООТ-167,168-21</w:t>
            </w:r>
          </w:p>
        </w:tc>
        <w:tc>
          <w:tcPr>
            <w:tcW w:w="1806" w:type="dxa"/>
            <w:gridSpan w:val="3"/>
          </w:tcPr>
          <w:p w14:paraId="5F445417" w14:textId="77777777" w:rsidR="00D82662" w:rsidRPr="00A46C82" w:rsidRDefault="00D82662" w:rsidP="007A3F36">
            <w:pPr>
              <w:jc w:val="both"/>
              <w:rPr>
                <w:bCs/>
                <w:sz w:val="24"/>
                <w:szCs w:val="24"/>
                <w:lang w:val="en-US"/>
              </w:rPr>
            </w:pPr>
            <w:r w:rsidRPr="00A46C82">
              <w:rPr>
                <w:bCs/>
                <w:sz w:val="24"/>
                <w:szCs w:val="24"/>
                <w:lang w:val="en-US"/>
              </w:rPr>
              <w:t>Ma’ruza</w:t>
            </w:r>
          </w:p>
        </w:tc>
        <w:tc>
          <w:tcPr>
            <w:tcW w:w="1430" w:type="dxa"/>
          </w:tcPr>
          <w:p w14:paraId="5B5AEA91" w14:textId="77777777" w:rsidR="00D82662" w:rsidRPr="00A46C82" w:rsidRDefault="00D82662" w:rsidP="00AE6BDF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30</w:t>
            </w:r>
          </w:p>
        </w:tc>
      </w:tr>
      <w:tr w:rsidR="00D82662" w:rsidRPr="00A46C82" w14:paraId="2F307471" w14:textId="77777777" w:rsidTr="00DA43D9">
        <w:trPr>
          <w:trHeight w:val="531"/>
        </w:trPr>
        <w:tc>
          <w:tcPr>
            <w:tcW w:w="11478" w:type="dxa"/>
            <w:gridSpan w:val="7"/>
          </w:tcPr>
          <w:p w14:paraId="0BF687A6" w14:textId="0467ABFC" w:rsidR="00D82662" w:rsidRPr="00E843B3" w:rsidRDefault="00D82662" w:rsidP="003B0C6E">
            <w:pPr>
              <w:rPr>
                <w:bCs/>
                <w:sz w:val="24"/>
                <w:szCs w:val="24"/>
                <w:lang w:val="en-US"/>
              </w:rPr>
            </w:pPr>
            <w:r w:rsidRPr="00A46C82">
              <w:rPr>
                <w:bCs/>
                <w:sz w:val="24"/>
                <w:szCs w:val="24"/>
                <w:lang w:val="uz-Cyrl-UZ"/>
              </w:rPr>
              <w:t xml:space="preserve">Fanning nomi: </w:t>
            </w:r>
            <w:r w:rsidRPr="00A46C82">
              <w:rPr>
                <w:bCs/>
                <w:sz w:val="24"/>
                <w:szCs w:val="24"/>
                <w:lang w:val="en-US"/>
              </w:rPr>
              <w:t xml:space="preserve">                                      </w:t>
            </w:r>
            <w:r>
              <w:rPr>
                <w:bCs/>
                <w:sz w:val="24"/>
                <w:szCs w:val="24"/>
                <w:lang w:val="en-US"/>
              </w:rPr>
              <w:t xml:space="preserve">            </w:t>
            </w:r>
            <w:r w:rsidR="00064AA6" w:rsidRPr="00064AA6">
              <w:rPr>
                <w:bCs/>
                <w:sz w:val="24"/>
                <w:szCs w:val="24"/>
                <w:lang w:val="en-US"/>
              </w:rPr>
              <w:t xml:space="preserve"> </w:t>
            </w:r>
            <w:r w:rsidR="007E4E79" w:rsidRPr="007E4E79">
              <w:rPr>
                <w:b/>
                <w:sz w:val="24"/>
                <w:szCs w:val="24"/>
                <w:lang w:val="en-US"/>
              </w:rPr>
              <w:t>Oziq-ovqat biotexnologiyasi</w:t>
            </w:r>
          </w:p>
        </w:tc>
        <w:tc>
          <w:tcPr>
            <w:tcW w:w="1806" w:type="dxa"/>
            <w:gridSpan w:val="3"/>
          </w:tcPr>
          <w:p w14:paraId="0BBEA3F4" w14:textId="77777777" w:rsidR="00D82662" w:rsidRPr="00CA61C0" w:rsidRDefault="00D82662" w:rsidP="007A3F36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Amaliy</w:t>
            </w:r>
          </w:p>
          <w:p w14:paraId="2BA48768" w14:textId="77777777" w:rsidR="00D82662" w:rsidRPr="00A46C82" w:rsidRDefault="00D82662" w:rsidP="007A3F36">
            <w:pPr>
              <w:jc w:val="both"/>
              <w:rPr>
                <w:bCs/>
                <w:sz w:val="24"/>
                <w:szCs w:val="24"/>
                <w:lang w:val="uz-Cyrl-UZ"/>
              </w:rPr>
            </w:pPr>
            <w:r w:rsidRPr="00A46C82">
              <w:rPr>
                <w:sz w:val="24"/>
                <w:szCs w:val="24"/>
                <w:lang w:val="uz-Cyrl-UZ"/>
              </w:rPr>
              <w:t>Laboratoriya</w:t>
            </w:r>
          </w:p>
        </w:tc>
        <w:tc>
          <w:tcPr>
            <w:tcW w:w="1430" w:type="dxa"/>
          </w:tcPr>
          <w:p w14:paraId="61EB6A5C" w14:textId="53EB7F25" w:rsidR="00D82662" w:rsidRDefault="007E4E79" w:rsidP="00AE6BDF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14</w:t>
            </w:r>
          </w:p>
          <w:p w14:paraId="1F5C3380" w14:textId="5DADEE00" w:rsidR="00D82662" w:rsidRPr="00A46C82" w:rsidRDefault="007E4E79" w:rsidP="00AE6BD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46</w:t>
            </w:r>
          </w:p>
        </w:tc>
      </w:tr>
      <w:tr w:rsidR="00D82662" w:rsidRPr="00A46C82" w14:paraId="0FDB8CEC" w14:textId="77777777" w:rsidTr="00DA43D9">
        <w:trPr>
          <w:trHeight w:val="462"/>
        </w:trPr>
        <w:tc>
          <w:tcPr>
            <w:tcW w:w="4568" w:type="dxa"/>
            <w:gridSpan w:val="3"/>
          </w:tcPr>
          <w:p w14:paraId="70EFDCB4" w14:textId="77777777" w:rsidR="00D82662" w:rsidRPr="00A46C82" w:rsidRDefault="00D82662" w:rsidP="007A3F36">
            <w:pPr>
              <w:rPr>
                <w:bCs/>
                <w:sz w:val="24"/>
                <w:szCs w:val="24"/>
                <w:lang w:val="uz-Cyrl-UZ"/>
              </w:rPr>
            </w:pPr>
            <w:r w:rsidRPr="00A46C82">
              <w:rPr>
                <w:bCs/>
                <w:sz w:val="24"/>
                <w:szCs w:val="24"/>
              </w:rPr>
              <w:t>Ma</w:t>
            </w:r>
            <w:r w:rsidRPr="00A46C82">
              <w:rPr>
                <w:bCs/>
                <w:sz w:val="24"/>
                <w:szCs w:val="24"/>
                <w:lang w:val="en-US"/>
              </w:rPr>
              <w:t xml:space="preserve">’ruzachi: </w:t>
            </w:r>
          </w:p>
        </w:tc>
        <w:tc>
          <w:tcPr>
            <w:tcW w:w="6910" w:type="dxa"/>
            <w:gridSpan w:val="4"/>
          </w:tcPr>
          <w:p w14:paraId="3CF2D46F" w14:textId="77777777" w:rsidR="00D82662" w:rsidRPr="007E4E79" w:rsidRDefault="00D82662" w:rsidP="007A3F36">
            <w:pPr>
              <w:rPr>
                <w:b/>
                <w:sz w:val="24"/>
                <w:szCs w:val="24"/>
                <w:lang w:val="uz-Cyrl-UZ"/>
              </w:rPr>
            </w:pPr>
            <w:r w:rsidRPr="007E4E79">
              <w:rPr>
                <w:b/>
                <w:sz w:val="24"/>
                <w:szCs w:val="24"/>
                <w:lang w:val="en-US"/>
              </w:rPr>
              <w:t>Sh.Irnazarov</w:t>
            </w:r>
          </w:p>
        </w:tc>
        <w:tc>
          <w:tcPr>
            <w:tcW w:w="1806" w:type="dxa"/>
            <w:gridSpan w:val="3"/>
          </w:tcPr>
          <w:p w14:paraId="4ACC87A8" w14:textId="77777777" w:rsidR="00D82662" w:rsidRPr="00A46C82" w:rsidRDefault="00D82662" w:rsidP="00E72F90">
            <w:pPr>
              <w:jc w:val="both"/>
              <w:rPr>
                <w:bCs/>
                <w:sz w:val="24"/>
                <w:szCs w:val="24"/>
                <w:lang w:val="uz-Cyrl-UZ"/>
              </w:rPr>
            </w:pPr>
            <w:r w:rsidRPr="00A46C82">
              <w:rPr>
                <w:bCs/>
                <w:sz w:val="24"/>
                <w:szCs w:val="24"/>
                <w:lang w:val="uz-Cyrl-UZ"/>
              </w:rPr>
              <w:t>Mustaqil ish</w:t>
            </w:r>
          </w:p>
        </w:tc>
        <w:tc>
          <w:tcPr>
            <w:tcW w:w="1430" w:type="dxa"/>
          </w:tcPr>
          <w:p w14:paraId="237D1000" w14:textId="3D22E7EF" w:rsidR="00D82662" w:rsidRPr="00A46C82" w:rsidRDefault="00DF3979" w:rsidP="00AE6BD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90</w:t>
            </w:r>
          </w:p>
        </w:tc>
      </w:tr>
      <w:tr w:rsidR="00D82662" w:rsidRPr="00D40779" w14:paraId="27A99D0E" w14:textId="77777777" w:rsidTr="00DA43D9">
        <w:trPr>
          <w:trHeight w:val="927"/>
        </w:trPr>
        <w:tc>
          <w:tcPr>
            <w:tcW w:w="4568" w:type="dxa"/>
            <w:gridSpan w:val="3"/>
          </w:tcPr>
          <w:p w14:paraId="74B9E0B2" w14:textId="352BA3DE" w:rsidR="00D82662" w:rsidRPr="00A46C82" w:rsidRDefault="00D82662" w:rsidP="007A3F36">
            <w:pPr>
              <w:rPr>
                <w:bCs/>
                <w:sz w:val="24"/>
                <w:szCs w:val="24"/>
                <w:lang w:val="uz-Cyrl-UZ"/>
              </w:rPr>
            </w:pPr>
            <w:r w:rsidRPr="00A46C82">
              <w:rPr>
                <w:bCs/>
                <w:sz w:val="24"/>
                <w:szCs w:val="24"/>
                <w:lang w:val="uz-Cyrl-UZ"/>
              </w:rPr>
              <w:t>Maslahat va amaliy mashg’ulotlarni olib boruvchi:</w:t>
            </w:r>
            <w:r w:rsidR="000E1E74">
              <w:rPr>
                <w:bCs/>
                <w:sz w:val="24"/>
                <w:szCs w:val="24"/>
                <w:lang w:val="uz-Cyrl-UZ"/>
              </w:rPr>
              <w:t xml:space="preserve">                                                                     </w:t>
            </w:r>
          </w:p>
        </w:tc>
        <w:tc>
          <w:tcPr>
            <w:tcW w:w="6910" w:type="dxa"/>
            <w:gridSpan w:val="4"/>
          </w:tcPr>
          <w:p w14:paraId="64CC46A7" w14:textId="77777777" w:rsidR="00D82662" w:rsidRDefault="00D82662" w:rsidP="007A3F36">
            <w:pPr>
              <w:rPr>
                <w:bCs/>
                <w:sz w:val="24"/>
                <w:szCs w:val="24"/>
                <w:lang w:val="uz-Cyrl-UZ"/>
              </w:rPr>
            </w:pPr>
          </w:p>
          <w:p w14:paraId="19EDF7E4" w14:textId="18AA9CF5" w:rsidR="000E1E74" w:rsidRPr="007E4E79" w:rsidRDefault="000E1E74" w:rsidP="007A3F36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806" w:type="dxa"/>
            <w:gridSpan w:val="3"/>
          </w:tcPr>
          <w:p w14:paraId="594B969B" w14:textId="77777777" w:rsidR="00D82662" w:rsidRPr="00A46C82" w:rsidRDefault="00D82662" w:rsidP="007A3F36">
            <w:pPr>
              <w:jc w:val="both"/>
              <w:rPr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430" w:type="dxa"/>
          </w:tcPr>
          <w:p w14:paraId="43DD9BAA" w14:textId="77777777" w:rsidR="00D82662" w:rsidRPr="00A46C82" w:rsidRDefault="00D82662" w:rsidP="007A3F36">
            <w:pPr>
              <w:jc w:val="both"/>
              <w:rPr>
                <w:sz w:val="24"/>
                <w:szCs w:val="24"/>
                <w:lang w:val="en-US"/>
              </w:rPr>
            </w:pPr>
            <w:r w:rsidRPr="00A46C82">
              <w:rPr>
                <w:sz w:val="24"/>
                <w:szCs w:val="24"/>
                <w:lang w:val="uz-Cyrl-UZ"/>
              </w:rPr>
              <w:t xml:space="preserve">    </w:t>
            </w:r>
          </w:p>
        </w:tc>
      </w:tr>
      <w:tr w:rsidR="00D82662" w:rsidRPr="00A46C82" w14:paraId="183E8193" w14:textId="77777777" w:rsidTr="00DA43D9">
        <w:trPr>
          <w:trHeight w:val="462"/>
        </w:trPr>
        <w:tc>
          <w:tcPr>
            <w:tcW w:w="4568" w:type="dxa"/>
            <w:gridSpan w:val="3"/>
          </w:tcPr>
          <w:p w14:paraId="30FAE2D3" w14:textId="77777777" w:rsidR="00D82662" w:rsidRPr="00A46C82" w:rsidRDefault="00D82662" w:rsidP="007A3F36">
            <w:pPr>
              <w:rPr>
                <w:bCs/>
                <w:sz w:val="24"/>
                <w:szCs w:val="24"/>
                <w:lang w:val="uz-Cyrl-UZ"/>
              </w:rPr>
            </w:pPr>
            <w:r w:rsidRPr="00A46C82">
              <w:rPr>
                <w:bCs/>
                <w:sz w:val="24"/>
                <w:szCs w:val="24"/>
                <w:lang w:val="uz-Cyrl-UZ"/>
              </w:rPr>
              <w:t xml:space="preserve">Mustaqil ish mashg’ulotlarni olib boruvchi: </w:t>
            </w:r>
          </w:p>
        </w:tc>
        <w:tc>
          <w:tcPr>
            <w:tcW w:w="6910" w:type="dxa"/>
            <w:gridSpan w:val="4"/>
          </w:tcPr>
          <w:p w14:paraId="23DC9019" w14:textId="6C374883" w:rsidR="00D82662" w:rsidRPr="00A46C82" w:rsidRDefault="00D82662" w:rsidP="007A3F36">
            <w:pPr>
              <w:rPr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806" w:type="dxa"/>
            <w:gridSpan w:val="3"/>
          </w:tcPr>
          <w:p w14:paraId="5F90C195" w14:textId="2C2CCC84" w:rsidR="00D82662" w:rsidRPr="00A46C82" w:rsidRDefault="007E4E79" w:rsidP="007A3F36">
            <w:pPr>
              <w:jc w:val="both"/>
              <w:rPr>
                <w:bCs/>
                <w:sz w:val="24"/>
                <w:szCs w:val="24"/>
                <w:lang w:val="en-US"/>
              </w:rPr>
            </w:pPr>
            <w:r w:rsidRPr="00A46C82">
              <w:rPr>
                <w:b/>
                <w:bCs/>
                <w:sz w:val="24"/>
                <w:szCs w:val="24"/>
                <w:lang w:val="en-US"/>
              </w:rPr>
              <w:t>Jami</w:t>
            </w:r>
          </w:p>
        </w:tc>
        <w:tc>
          <w:tcPr>
            <w:tcW w:w="1430" w:type="dxa"/>
          </w:tcPr>
          <w:p w14:paraId="4F5F5B4D" w14:textId="32F319A8" w:rsidR="00D82662" w:rsidRPr="00A46C82" w:rsidRDefault="00D82662" w:rsidP="007A3F36">
            <w:pPr>
              <w:jc w:val="both"/>
              <w:rPr>
                <w:sz w:val="24"/>
                <w:szCs w:val="24"/>
              </w:rPr>
            </w:pPr>
            <w:r w:rsidRPr="00A46C82">
              <w:rPr>
                <w:bCs/>
                <w:sz w:val="24"/>
                <w:szCs w:val="24"/>
                <w:lang w:val="en-US"/>
              </w:rPr>
              <w:t xml:space="preserve"> </w:t>
            </w:r>
            <w:r w:rsidR="007E4E79">
              <w:rPr>
                <w:b/>
                <w:bCs/>
                <w:sz w:val="24"/>
                <w:szCs w:val="24"/>
                <w:lang w:val="en-US"/>
              </w:rPr>
              <w:t>180</w:t>
            </w:r>
            <w:r w:rsidR="007E4E79" w:rsidRPr="00A46C82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7E4E79" w:rsidRPr="00A46C82">
              <w:rPr>
                <w:b/>
                <w:bCs/>
                <w:sz w:val="24"/>
                <w:szCs w:val="24"/>
                <w:lang w:val="uz-Cyrl-UZ"/>
              </w:rPr>
              <w:t>soat</w:t>
            </w:r>
          </w:p>
        </w:tc>
      </w:tr>
      <w:tr w:rsidR="00D82662" w:rsidRPr="007E4E79" w14:paraId="66FAAEEA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Merge w:val="restart"/>
            <w:vAlign w:val="center"/>
          </w:tcPr>
          <w:p w14:paraId="643D1CFC" w14:textId="77777777" w:rsidR="00D82662" w:rsidRPr="007E4E79" w:rsidRDefault="00D82662" w:rsidP="007A3F36">
            <w:pPr>
              <w:jc w:val="center"/>
              <w:rPr>
                <w:sz w:val="24"/>
                <w:szCs w:val="24"/>
                <w:lang w:val="uz-Cyrl-UZ"/>
              </w:rPr>
            </w:pPr>
            <w:r w:rsidRPr="007E4E79">
              <w:rPr>
                <w:b/>
                <w:bCs/>
                <w:sz w:val="24"/>
                <w:szCs w:val="24"/>
                <w:lang w:val="uz-Cyrl-UZ"/>
              </w:rPr>
              <w:t>№</w:t>
            </w:r>
          </w:p>
        </w:tc>
        <w:tc>
          <w:tcPr>
            <w:tcW w:w="7913" w:type="dxa"/>
            <w:gridSpan w:val="4"/>
            <w:vMerge w:val="restart"/>
            <w:vAlign w:val="center"/>
          </w:tcPr>
          <w:p w14:paraId="178DDA53" w14:textId="77777777" w:rsidR="00D82662" w:rsidRPr="007E4E79" w:rsidRDefault="00D82662" w:rsidP="007A3F36">
            <w:pPr>
              <w:jc w:val="center"/>
              <w:rPr>
                <w:b/>
                <w:sz w:val="24"/>
                <w:szCs w:val="24"/>
                <w:lang w:val="uz-Cyrl-UZ"/>
              </w:rPr>
            </w:pPr>
            <w:r w:rsidRPr="007E4E79">
              <w:rPr>
                <w:b/>
                <w:sz w:val="24"/>
                <w:szCs w:val="24"/>
                <w:lang w:val="uz-Cyrl-UZ"/>
              </w:rPr>
              <w:t xml:space="preserve">Mavzuning nomi </w:t>
            </w:r>
          </w:p>
        </w:tc>
        <w:tc>
          <w:tcPr>
            <w:tcW w:w="1629" w:type="dxa"/>
            <w:vMerge w:val="restart"/>
            <w:vAlign w:val="center"/>
          </w:tcPr>
          <w:p w14:paraId="37FD4F69" w14:textId="77777777" w:rsidR="00D82662" w:rsidRPr="007E4E79" w:rsidRDefault="00D82662" w:rsidP="007A3F36">
            <w:pPr>
              <w:jc w:val="center"/>
              <w:rPr>
                <w:sz w:val="24"/>
                <w:szCs w:val="24"/>
                <w:lang w:val="uz-Cyrl-UZ"/>
              </w:rPr>
            </w:pPr>
            <w:r w:rsidRPr="007E4E79">
              <w:rPr>
                <w:b/>
                <w:bCs/>
                <w:sz w:val="24"/>
                <w:szCs w:val="24"/>
                <w:lang w:val="uz-Cyrl-UZ"/>
              </w:rPr>
              <w:t>Ajratilgan soat</w:t>
            </w:r>
          </w:p>
        </w:tc>
        <w:tc>
          <w:tcPr>
            <w:tcW w:w="3039" w:type="dxa"/>
            <w:gridSpan w:val="3"/>
          </w:tcPr>
          <w:p w14:paraId="0BDC3DE6" w14:textId="77777777" w:rsidR="00D82662" w:rsidRPr="007E4E79" w:rsidRDefault="00D82662" w:rsidP="007A3F36">
            <w:pPr>
              <w:jc w:val="center"/>
              <w:rPr>
                <w:sz w:val="24"/>
                <w:szCs w:val="24"/>
                <w:lang w:val="uz-Cyrl-UZ"/>
              </w:rPr>
            </w:pPr>
            <w:r w:rsidRPr="007E4E79">
              <w:rPr>
                <w:b/>
                <w:bCs/>
                <w:sz w:val="24"/>
                <w:szCs w:val="24"/>
                <w:lang w:val="uz-Cyrl-UZ"/>
              </w:rPr>
              <w:t>Bajarilganligi xaqida ma’lumot</w:t>
            </w:r>
          </w:p>
        </w:tc>
        <w:tc>
          <w:tcPr>
            <w:tcW w:w="1626" w:type="dxa"/>
            <w:gridSpan w:val="2"/>
            <w:vMerge w:val="restart"/>
            <w:vAlign w:val="center"/>
          </w:tcPr>
          <w:p w14:paraId="1B3F505D" w14:textId="77777777" w:rsidR="00D82662" w:rsidRPr="007E4E79" w:rsidRDefault="00D82662" w:rsidP="007A3F36">
            <w:pPr>
              <w:jc w:val="center"/>
              <w:rPr>
                <w:sz w:val="24"/>
                <w:szCs w:val="24"/>
                <w:lang w:val="uz-Cyrl-UZ"/>
              </w:rPr>
            </w:pPr>
            <w:r w:rsidRPr="007E4E79">
              <w:rPr>
                <w:b/>
                <w:bCs/>
                <w:sz w:val="24"/>
                <w:szCs w:val="24"/>
                <w:lang w:val="uz-Cyrl-UZ"/>
              </w:rPr>
              <w:t>O’qituvchi imzosi</w:t>
            </w:r>
          </w:p>
        </w:tc>
      </w:tr>
      <w:tr w:rsidR="001E683C" w:rsidRPr="00EC5C75" w14:paraId="04C5615E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Merge/>
            <w:vAlign w:val="center"/>
          </w:tcPr>
          <w:p w14:paraId="3A152A83" w14:textId="77777777" w:rsidR="00D82662" w:rsidRPr="00EC5C75" w:rsidRDefault="00D82662" w:rsidP="007A3F36">
            <w:pPr>
              <w:rPr>
                <w:sz w:val="28"/>
                <w:szCs w:val="28"/>
                <w:lang w:val="uz-Cyrl-UZ"/>
              </w:rPr>
            </w:pPr>
          </w:p>
        </w:tc>
        <w:tc>
          <w:tcPr>
            <w:tcW w:w="7913" w:type="dxa"/>
            <w:gridSpan w:val="4"/>
            <w:vMerge/>
            <w:vAlign w:val="center"/>
          </w:tcPr>
          <w:p w14:paraId="590CC5D2" w14:textId="77777777" w:rsidR="00D82662" w:rsidRPr="00EC5C75" w:rsidRDefault="00D82662" w:rsidP="007A3F36">
            <w:pPr>
              <w:rPr>
                <w:b/>
                <w:sz w:val="28"/>
                <w:szCs w:val="28"/>
                <w:lang w:val="uz-Cyrl-UZ"/>
              </w:rPr>
            </w:pPr>
          </w:p>
        </w:tc>
        <w:tc>
          <w:tcPr>
            <w:tcW w:w="1629" w:type="dxa"/>
            <w:vMerge/>
            <w:vAlign w:val="center"/>
          </w:tcPr>
          <w:p w14:paraId="5A0DE826" w14:textId="77777777" w:rsidR="00D82662" w:rsidRPr="00EC5C75" w:rsidRDefault="00D82662" w:rsidP="007A3F36">
            <w:pPr>
              <w:rPr>
                <w:sz w:val="28"/>
                <w:szCs w:val="28"/>
                <w:lang w:val="uz-Cyrl-UZ"/>
              </w:rPr>
            </w:pPr>
          </w:p>
        </w:tc>
        <w:tc>
          <w:tcPr>
            <w:tcW w:w="1687" w:type="dxa"/>
            <w:gridSpan w:val="2"/>
          </w:tcPr>
          <w:p w14:paraId="628FD1FE" w14:textId="77777777" w:rsidR="00D82662" w:rsidRPr="007E4E79" w:rsidRDefault="00D82662" w:rsidP="007A3F36">
            <w:pPr>
              <w:jc w:val="center"/>
              <w:rPr>
                <w:sz w:val="24"/>
                <w:szCs w:val="24"/>
                <w:lang w:val="uz-Cyrl-UZ"/>
              </w:rPr>
            </w:pPr>
            <w:r w:rsidRPr="007E4E79">
              <w:rPr>
                <w:b/>
                <w:bCs/>
                <w:sz w:val="24"/>
                <w:szCs w:val="24"/>
                <w:lang w:val="uz-Cyrl-UZ"/>
              </w:rPr>
              <w:t>Oy va kun</w:t>
            </w:r>
          </w:p>
        </w:tc>
        <w:tc>
          <w:tcPr>
            <w:tcW w:w="1352" w:type="dxa"/>
          </w:tcPr>
          <w:p w14:paraId="4277F575" w14:textId="77777777" w:rsidR="00D82662" w:rsidRPr="007E4E79" w:rsidRDefault="00D82662" w:rsidP="007A3F36">
            <w:pPr>
              <w:jc w:val="center"/>
              <w:rPr>
                <w:sz w:val="24"/>
                <w:szCs w:val="24"/>
                <w:lang w:val="uz-Cyrl-UZ"/>
              </w:rPr>
            </w:pPr>
            <w:r w:rsidRPr="007E4E79">
              <w:rPr>
                <w:b/>
                <w:bCs/>
                <w:sz w:val="24"/>
                <w:szCs w:val="24"/>
                <w:lang w:val="uz-Cyrl-UZ"/>
              </w:rPr>
              <w:t>Soatlar soni</w:t>
            </w:r>
          </w:p>
        </w:tc>
        <w:tc>
          <w:tcPr>
            <w:tcW w:w="1626" w:type="dxa"/>
            <w:gridSpan w:val="2"/>
            <w:vMerge/>
            <w:vAlign w:val="center"/>
          </w:tcPr>
          <w:p w14:paraId="0F1070D5" w14:textId="77777777" w:rsidR="00D82662" w:rsidRPr="00EC5C75" w:rsidRDefault="00D82662" w:rsidP="007A3F36">
            <w:pPr>
              <w:rPr>
                <w:sz w:val="28"/>
                <w:szCs w:val="28"/>
                <w:lang w:val="uz-Cyrl-UZ"/>
              </w:rPr>
            </w:pPr>
          </w:p>
        </w:tc>
      </w:tr>
      <w:tr w:rsidR="001E683C" w:rsidRPr="007E4E79" w14:paraId="0E151261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2334F94A" w14:textId="77777777" w:rsidR="00D82662" w:rsidRPr="007E4E79" w:rsidRDefault="00D82662" w:rsidP="007A3F36">
            <w:pPr>
              <w:jc w:val="center"/>
              <w:rPr>
                <w:b/>
                <w:bCs/>
                <w:sz w:val="24"/>
                <w:szCs w:val="24"/>
                <w:lang w:val="uz-Cyrl-UZ"/>
              </w:rPr>
            </w:pPr>
            <w:r w:rsidRPr="007E4E79">
              <w:rPr>
                <w:b/>
                <w:bCs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7913" w:type="dxa"/>
            <w:gridSpan w:val="4"/>
            <w:vAlign w:val="center"/>
          </w:tcPr>
          <w:p w14:paraId="424C50D1" w14:textId="77777777" w:rsidR="00D82662" w:rsidRPr="007E4E79" w:rsidRDefault="00D82662" w:rsidP="007A3F36">
            <w:pPr>
              <w:jc w:val="center"/>
              <w:rPr>
                <w:sz w:val="24"/>
                <w:szCs w:val="24"/>
                <w:lang w:val="en-US"/>
              </w:rPr>
            </w:pPr>
            <w:r w:rsidRPr="007E4E79">
              <w:rPr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629" w:type="dxa"/>
            <w:vAlign w:val="center"/>
          </w:tcPr>
          <w:p w14:paraId="04C53FF7" w14:textId="77777777" w:rsidR="00D82662" w:rsidRPr="007E4E79" w:rsidRDefault="00D82662" w:rsidP="007A3F36">
            <w:pPr>
              <w:jc w:val="center"/>
              <w:rPr>
                <w:sz w:val="24"/>
                <w:szCs w:val="24"/>
                <w:lang w:val="en-US"/>
              </w:rPr>
            </w:pPr>
            <w:r w:rsidRPr="007E4E79">
              <w:rPr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687" w:type="dxa"/>
            <w:gridSpan w:val="2"/>
            <w:vAlign w:val="center"/>
          </w:tcPr>
          <w:p w14:paraId="1E3398A3" w14:textId="77777777" w:rsidR="00D82662" w:rsidRPr="007E4E79" w:rsidRDefault="00D82662" w:rsidP="007A3F36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7E4E79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352" w:type="dxa"/>
            <w:vAlign w:val="center"/>
          </w:tcPr>
          <w:p w14:paraId="3C7357A4" w14:textId="77777777" w:rsidR="00D82662" w:rsidRPr="007E4E79" w:rsidRDefault="00D82662" w:rsidP="007A3F36">
            <w:pPr>
              <w:jc w:val="center"/>
              <w:rPr>
                <w:sz w:val="24"/>
                <w:szCs w:val="24"/>
                <w:lang w:val="en-US"/>
              </w:rPr>
            </w:pPr>
            <w:r w:rsidRPr="007E4E79">
              <w:rPr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1626" w:type="dxa"/>
            <w:gridSpan w:val="2"/>
            <w:vAlign w:val="center"/>
          </w:tcPr>
          <w:p w14:paraId="2FF611C9" w14:textId="77777777" w:rsidR="00D82662" w:rsidRPr="007E4E79" w:rsidRDefault="00D82662" w:rsidP="007A3F36">
            <w:pPr>
              <w:jc w:val="center"/>
              <w:rPr>
                <w:sz w:val="24"/>
                <w:szCs w:val="24"/>
                <w:lang w:val="en-US"/>
              </w:rPr>
            </w:pPr>
            <w:r w:rsidRPr="007E4E79">
              <w:rPr>
                <w:b/>
                <w:bCs/>
                <w:sz w:val="24"/>
                <w:szCs w:val="24"/>
                <w:lang w:val="en-US"/>
              </w:rPr>
              <w:t>6</w:t>
            </w:r>
          </w:p>
        </w:tc>
      </w:tr>
      <w:tr w:rsidR="00D82662" w:rsidRPr="007E4E79" w14:paraId="0D03270A" w14:textId="77777777" w:rsidTr="00EE1B0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2"/>
          <w:jc w:val="center"/>
        </w:trPr>
        <w:tc>
          <w:tcPr>
            <w:tcW w:w="14714" w:type="dxa"/>
            <w:gridSpan w:val="11"/>
            <w:vAlign w:val="center"/>
          </w:tcPr>
          <w:p w14:paraId="596EDC38" w14:textId="77777777" w:rsidR="00D82662" w:rsidRPr="007E4E79" w:rsidRDefault="00D82662" w:rsidP="007A3F36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7E4E79">
              <w:rPr>
                <w:b/>
                <w:bCs/>
                <w:sz w:val="24"/>
                <w:szCs w:val="24"/>
                <w:lang w:val="en-US"/>
              </w:rPr>
              <w:t>Ma`ruza</w:t>
            </w:r>
          </w:p>
        </w:tc>
      </w:tr>
      <w:tr w:rsidR="00DA43D9" w:rsidRPr="007E4E79" w14:paraId="216B2F62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4CFD642D" w14:textId="77777777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uz-Cyrl-UZ"/>
              </w:rPr>
            </w:pPr>
            <w:r w:rsidRPr="007E4E79">
              <w:rPr>
                <w:bCs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7913" w:type="dxa"/>
            <w:gridSpan w:val="4"/>
            <w:vAlign w:val="center"/>
          </w:tcPr>
          <w:p w14:paraId="2FF8FF5F" w14:textId="4177876C" w:rsidR="00DA43D9" w:rsidRPr="0000530D" w:rsidRDefault="00DA43D9" w:rsidP="00DA43D9">
            <w:pPr>
              <w:rPr>
                <w:sz w:val="24"/>
                <w:szCs w:val="24"/>
                <w:lang w:val="uz-Cyrl-UZ"/>
              </w:rPr>
            </w:pPr>
            <w:r w:rsidRPr="0000530D">
              <w:rPr>
                <w:sz w:val="24"/>
                <w:szCs w:val="24"/>
                <w:lang w:val="uz-Cyrl-UZ"/>
              </w:rPr>
              <w:t>Oziq - ovqat mahsulotlari ishlab chiqarish biotexnologiyasi fanining mazmuni, maqsad va vazifalari</w:t>
            </w:r>
          </w:p>
        </w:tc>
        <w:tc>
          <w:tcPr>
            <w:tcW w:w="1629" w:type="dxa"/>
            <w:vAlign w:val="center"/>
          </w:tcPr>
          <w:p w14:paraId="7E699E00" w14:textId="365A5B90" w:rsidR="00DA43D9" w:rsidRPr="007E4E79" w:rsidRDefault="00DA43D9" w:rsidP="00DA43D9">
            <w:pPr>
              <w:jc w:val="center"/>
              <w:rPr>
                <w:sz w:val="24"/>
                <w:szCs w:val="24"/>
                <w:lang w:val="uz-Cyrl-UZ"/>
              </w:rPr>
            </w:pPr>
            <w:r w:rsidRPr="007E4E79">
              <w:rPr>
                <w:sz w:val="24"/>
                <w:szCs w:val="24"/>
                <w:lang w:val="uz-Cyrl-UZ"/>
              </w:rPr>
              <w:t>2  soаt</w:t>
            </w:r>
          </w:p>
        </w:tc>
        <w:tc>
          <w:tcPr>
            <w:tcW w:w="1687" w:type="dxa"/>
            <w:gridSpan w:val="2"/>
          </w:tcPr>
          <w:p w14:paraId="34DF5292" w14:textId="77777777" w:rsidR="00DA43D9" w:rsidRPr="007E4E79" w:rsidRDefault="00DA43D9" w:rsidP="00DA43D9">
            <w:pPr>
              <w:rPr>
                <w:sz w:val="24"/>
                <w:szCs w:val="24"/>
                <w:lang w:val="uz-Cyrl-UZ"/>
              </w:rPr>
            </w:pPr>
          </w:p>
        </w:tc>
        <w:tc>
          <w:tcPr>
            <w:tcW w:w="1352" w:type="dxa"/>
            <w:vAlign w:val="center"/>
          </w:tcPr>
          <w:p w14:paraId="766F8C85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306EB038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uz-Cyrl-UZ"/>
              </w:rPr>
            </w:pPr>
          </w:p>
        </w:tc>
      </w:tr>
      <w:tr w:rsidR="00DA43D9" w:rsidRPr="007E4E79" w14:paraId="7A764707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280590AE" w14:textId="77777777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uz-Cyrl-UZ"/>
              </w:rPr>
            </w:pPr>
            <w:r w:rsidRPr="007E4E79">
              <w:rPr>
                <w:bCs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7913" w:type="dxa"/>
            <w:gridSpan w:val="4"/>
            <w:vAlign w:val="center"/>
          </w:tcPr>
          <w:p w14:paraId="788C2106" w14:textId="21931A5F" w:rsidR="00DA43D9" w:rsidRPr="0000530D" w:rsidRDefault="00DA43D9" w:rsidP="00DA43D9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00530D">
              <w:rPr>
                <w:sz w:val="24"/>
                <w:szCs w:val="24"/>
                <w:lang w:val="uz-Cyrl-UZ"/>
              </w:rPr>
              <w:t>Biotexnologik usulda olingan oziq ovqat mahsulotlarini genetic xavsizligi</w:t>
            </w:r>
          </w:p>
        </w:tc>
        <w:tc>
          <w:tcPr>
            <w:tcW w:w="1629" w:type="dxa"/>
            <w:vAlign w:val="center"/>
          </w:tcPr>
          <w:p w14:paraId="32DBDDC3" w14:textId="77777777" w:rsidR="00DA43D9" w:rsidRPr="007E4E79" w:rsidRDefault="00DA43D9" w:rsidP="00DA43D9">
            <w:pPr>
              <w:jc w:val="center"/>
              <w:rPr>
                <w:sz w:val="24"/>
                <w:szCs w:val="24"/>
              </w:rPr>
            </w:pPr>
            <w:r w:rsidRPr="007E4E79">
              <w:rPr>
                <w:sz w:val="24"/>
                <w:szCs w:val="24"/>
              </w:rPr>
              <w:t>2 soаt</w:t>
            </w:r>
          </w:p>
        </w:tc>
        <w:tc>
          <w:tcPr>
            <w:tcW w:w="1687" w:type="dxa"/>
            <w:gridSpan w:val="2"/>
          </w:tcPr>
          <w:p w14:paraId="37D761F9" w14:textId="77777777" w:rsidR="00DA43D9" w:rsidRPr="007E4E79" w:rsidRDefault="00DA43D9" w:rsidP="00DA43D9">
            <w:pPr>
              <w:rPr>
                <w:sz w:val="24"/>
                <w:szCs w:val="24"/>
                <w:lang w:val="uz-Cyrl-UZ"/>
              </w:rPr>
            </w:pPr>
          </w:p>
        </w:tc>
        <w:tc>
          <w:tcPr>
            <w:tcW w:w="1352" w:type="dxa"/>
            <w:vAlign w:val="center"/>
          </w:tcPr>
          <w:p w14:paraId="5CD66905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2887BD4F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2D262708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268FD4C0" w14:textId="77777777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uz-Cyrl-UZ"/>
              </w:rPr>
            </w:pPr>
            <w:r w:rsidRPr="007E4E79">
              <w:rPr>
                <w:bCs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7913" w:type="dxa"/>
            <w:gridSpan w:val="4"/>
            <w:vAlign w:val="center"/>
          </w:tcPr>
          <w:p w14:paraId="76E1914E" w14:textId="236763B6" w:rsidR="00DA43D9" w:rsidRPr="0000530D" w:rsidRDefault="00DA43D9" w:rsidP="00DA43D9">
            <w:pPr>
              <w:tabs>
                <w:tab w:val="left" w:pos="1134"/>
              </w:tabs>
              <w:jc w:val="both"/>
              <w:rPr>
                <w:sz w:val="24"/>
                <w:szCs w:val="24"/>
                <w:lang w:val="en-US"/>
              </w:rPr>
            </w:pPr>
            <w:r w:rsidRPr="0000530D">
              <w:rPr>
                <w:sz w:val="24"/>
                <w:szCs w:val="24"/>
                <w:lang w:val="en-US"/>
              </w:rPr>
              <w:t>Biotexnologik jarayonlarni sanoat asosida amalga oshirishning asosiy yo‘nalishlari</w:t>
            </w:r>
          </w:p>
        </w:tc>
        <w:tc>
          <w:tcPr>
            <w:tcW w:w="1629" w:type="dxa"/>
            <w:vAlign w:val="center"/>
          </w:tcPr>
          <w:p w14:paraId="46904915" w14:textId="77777777" w:rsidR="00DA43D9" w:rsidRPr="007E4E79" w:rsidRDefault="00DA43D9" w:rsidP="00DA43D9">
            <w:pPr>
              <w:jc w:val="center"/>
              <w:rPr>
                <w:sz w:val="24"/>
                <w:szCs w:val="24"/>
              </w:rPr>
            </w:pPr>
            <w:r w:rsidRPr="007E4E79">
              <w:rPr>
                <w:sz w:val="24"/>
                <w:szCs w:val="24"/>
              </w:rPr>
              <w:t>2 soаt</w:t>
            </w:r>
          </w:p>
        </w:tc>
        <w:tc>
          <w:tcPr>
            <w:tcW w:w="1687" w:type="dxa"/>
            <w:gridSpan w:val="2"/>
          </w:tcPr>
          <w:p w14:paraId="28508C43" w14:textId="77777777" w:rsidR="00DA43D9" w:rsidRPr="007E4E79" w:rsidRDefault="00DA43D9" w:rsidP="00DA43D9">
            <w:pPr>
              <w:rPr>
                <w:sz w:val="24"/>
                <w:szCs w:val="24"/>
                <w:lang w:val="uz-Cyrl-UZ"/>
              </w:rPr>
            </w:pPr>
          </w:p>
        </w:tc>
        <w:tc>
          <w:tcPr>
            <w:tcW w:w="1352" w:type="dxa"/>
            <w:vAlign w:val="center"/>
          </w:tcPr>
          <w:p w14:paraId="3521B3D1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68FC2BB8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uz-Cyrl-UZ"/>
              </w:rPr>
            </w:pPr>
          </w:p>
        </w:tc>
      </w:tr>
      <w:tr w:rsidR="00DA43D9" w:rsidRPr="007E4E79" w14:paraId="2F869091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2BB43B0B" w14:textId="77777777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uz-Cyrl-UZ"/>
              </w:rPr>
            </w:pPr>
            <w:r w:rsidRPr="007E4E79">
              <w:rPr>
                <w:bCs/>
                <w:sz w:val="24"/>
                <w:szCs w:val="24"/>
                <w:lang w:val="uz-Cyrl-UZ"/>
              </w:rPr>
              <w:lastRenderedPageBreak/>
              <w:t>4</w:t>
            </w:r>
          </w:p>
        </w:tc>
        <w:tc>
          <w:tcPr>
            <w:tcW w:w="7913" w:type="dxa"/>
            <w:gridSpan w:val="4"/>
            <w:vAlign w:val="center"/>
          </w:tcPr>
          <w:p w14:paraId="3C49E65E" w14:textId="5069159B" w:rsidR="00DA43D9" w:rsidRPr="0000530D" w:rsidRDefault="00DA43D9" w:rsidP="00DA43D9">
            <w:pPr>
              <w:spacing w:line="288" w:lineRule="auto"/>
              <w:rPr>
                <w:sz w:val="24"/>
                <w:szCs w:val="24"/>
                <w:lang w:val="uz-Cyrl-UZ"/>
              </w:rPr>
            </w:pPr>
            <w:r w:rsidRPr="0000530D">
              <w:rPr>
                <w:sz w:val="24"/>
                <w:szCs w:val="24"/>
                <w:lang w:val="uz-Cyrl-UZ"/>
              </w:rPr>
              <w:t>Sabzavotlarni fermentatsiyalash va ananaviy oziq-ovqat mahsulotlari ishlab chiqarishda biotexnologiyaning roli</w:t>
            </w:r>
          </w:p>
        </w:tc>
        <w:tc>
          <w:tcPr>
            <w:tcW w:w="1629" w:type="dxa"/>
            <w:vAlign w:val="center"/>
          </w:tcPr>
          <w:p w14:paraId="7A178806" w14:textId="77777777" w:rsidR="00DA43D9" w:rsidRPr="007E4E79" w:rsidRDefault="00DA43D9" w:rsidP="00DA43D9">
            <w:pPr>
              <w:jc w:val="center"/>
              <w:rPr>
                <w:sz w:val="24"/>
                <w:szCs w:val="24"/>
              </w:rPr>
            </w:pPr>
            <w:r w:rsidRPr="007E4E79">
              <w:rPr>
                <w:sz w:val="24"/>
                <w:szCs w:val="24"/>
              </w:rPr>
              <w:t>2 soаt</w:t>
            </w:r>
          </w:p>
        </w:tc>
        <w:tc>
          <w:tcPr>
            <w:tcW w:w="1687" w:type="dxa"/>
            <w:gridSpan w:val="2"/>
          </w:tcPr>
          <w:p w14:paraId="73CA5340" w14:textId="77777777" w:rsidR="00DA43D9" w:rsidRPr="007E4E79" w:rsidRDefault="00DA43D9" w:rsidP="00DA43D9">
            <w:pPr>
              <w:rPr>
                <w:sz w:val="24"/>
                <w:szCs w:val="24"/>
                <w:lang w:val="uz-Cyrl-UZ"/>
              </w:rPr>
            </w:pPr>
          </w:p>
        </w:tc>
        <w:tc>
          <w:tcPr>
            <w:tcW w:w="1352" w:type="dxa"/>
            <w:vAlign w:val="center"/>
          </w:tcPr>
          <w:p w14:paraId="33E8AEDE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008954CB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A43D9" w:rsidRPr="007E4E79" w14:paraId="5BE21293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5864D395" w14:textId="77777777" w:rsidR="00DA43D9" w:rsidRPr="007E4E79" w:rsidRDefault="00DA43D9" w:rsidP="00DA43D9">
            <w:pPr>
              <w:jc w:val="center"/>
              <w:rPr>
                <w:bCs/>
                <w:sz w:val="24"/>
                <w:szCs w:val="24"/>
              </w:rPr>
            </w:pPr>
            <w:r w:rsidRPr="007E4E79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7913" w:type="dxa"/>
            <w:gridSpan w:val="4"/>
            <w:vAlign w:val="center"/>
          </w:tcPr>
          <w:p w14:paraId="2F15D65B" w14:textId="6A6EC900" w:rsidR="00DA43D9" w:rsidRPr="0000530D" w:rsidRDefault="00DA43D9" w:rsidP="00DA43D9">
            <w:pPr>
              <w:spacing w:line="288" w:lineRule="auto"/>
              <w:rPr>
                <w:sz w:val="24"/>
                <w:szCs w:val="24"/>
                <w:lang w:val="en-US"/>
              </w:rPr>
            </w:pPr>
            <w:r w:rsidRPr="0000530D">
              <w:rPr>
                <w:sz w:val="24"/>
                <w:szCs w:val="24"/>
                <w:lang w:val="uz-Cyrl-UZ"/>
              </w:rPr>
              <w:t>Oziq-ovqat sanoati chiqindilari va oziqa komponentlari</w:t>
            </w:r>
          </w:p>
        </w:tc>
        <w:tc>
          <w:tcPr>
            <w:tcW w:w="1629" w:type="dxa"/>
            <w:vAlign w:val="center"/>
          </w:tcPr>
          <w:p w14:paraId="73CD2D55" w14:textId="77777777" w:rsidR="00DA43D9" w:rsidRPr="007E4E79" w:rsidRDefault="00DA43D9" w:rsidP="00DA43D9">
            <w:pPr>
              <w:jc w:val="center"/>
              <w:rPr>
                <w:sz w:val="24"/>
                <w:szCs w:val="24"/>
              </w:rPr>
            </w:pPr>
            <w:r w:rsidRPr="007E4E79">
              <w:rPr>
                <w:sz w:val="24"/>
                <w:szCs w:val="24"/>
              </w:rPr>
              <w:t>2 soаt</w:t>
            </w:r>
          </w:p>
        </w:tc>
        <w:tc>
          <w:tcPr>
            <w:tcW w:w="1687" w:type="dxa"/>
            <w:gridSpan w:val="2"/>
          </w:tcPr>
          <w:p w14:paraId="215112A3" w14:textId="77777777" w:rsidR="00DA43D9" w:rsidRPr="007E4E79" w:rsidRDefault="00DA43D9" w:rsidP="00DA43D9">
            <w:pPr>
              <w:rPr>
                <w:sz w:val="24"/>
                <w:szCs w:val="24"/>
                <w:lang w:val="uz-Cyrl-UZ"/>
              </w:rPr>
            </w:pPr>
          </w:p>
        </w:tc>
        <w:tc>
          <w:tcPr>
            <w:tcW w:w="1352" w:type="dxa"/>
            <w:vAlign w:val="center"/>
          </w:tcPr>
          <w:p w14:paraId="3E44BB53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6DD33D43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3209D6F3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0AEF6626" w14:textId="77777777" w:rsidR="00DA43D9" w:rsidRPr="007E4E79" w:rsidRDefault="00DA43D9" w:rsidP="00DA43D9">
            <w:pPr>
              <w:jc w:val="center"/>
              <w:rPr>
                <w:bCs/>
                <w:sz w:val="24"/>
                <w:szCs w:val="24"/>
              </w:rPr>
            </w:pPr>
            <w:r w:rsidRPr="007E4E79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7913" w:type="dxa"/>
            <w:gridSpan w:val="4"/>
            <w:vAlign w:val="center"/>
          </w:tcPr>
          <w:p w14:paraId="1D2E83FE" w14:textId="37220235" w:rsidR="00DA43D9" w:rsidRPr="0000530D" w:rsidRDefault="00DA43D9" w:rsidP="00DA43D9">
            <w:pPr>
              <w:pStyle w:val="20"/>
              <w:shd w:val="clear" w:color="auto" w:fill="auto"/>
              <w:tabs>
                <w:tab w:val="left" w:pos="1134"/>
              </w:tabs>
              <w:spacing w:before="0"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00530D">
              <w:rPr>
                <w:rFonts w:ascii="Times New Roman" w:hAnsi="Times New Roman"/>
                <w:sz w:val="24"/>
                <w:szCs w:val="24"/>
                <w:lang w:val="uz-Cyrl-UZ"/>
              </w:rPr>
              <w:t>Qayta ishlash asosida mahsulotlar tayyorlash</w:t>
            </w:r>
          </w:p>
        </w:tc>
        <w:tc>
          <w:tcPr>
            <w:tcW w:w="1629" w:type="dxa"/>
            <w:vAlign w:val="center"/>
          </w:tcPr>
          <w:p w14:paraId="1C8A65FE" w14:textId="77777777" w:rsidR="00DA43D9" w:rsidRPr="007E4E79" w:rsidRDefault="00DA43D9" w:rsidP="00DA43D9">
            <w:pPr>
              <w:jc w:val="center"/>
              <w:rPr>
                <w:sz w:val="24"/>
                <w:szCs w:val="24"/>
              </w:rPr>
            </w:pPr>
            <w:r w:rsidRPr="007E4E79">
              <w:rPr>
                <w:sz w:val="24"/>
                <w:szCs w:val="24"/>
              </w:rPr>
              <w:t>2 soаt</w:t>
            </w:r>
          </w:p>
        </w:tc>
        <w:tc>
          <w:tcPr>
            <w:tcW w:w="1687" w:type="dxa"/>
            <w:gridSpan w:val="2"/>
          </w:tcPr>
          <w:p w14:paraId="04777607" w14:textId="77777777" w:rsidR="00DA43D9" w:rsidRPr="007E4E79" w:rsidRDefault="00DA43D9" w:rsidP="00DA43D9">
            <w:pPr>
              <w:rPr>
                <w:sz w:val="24"/>
                <w:szCs w:val="24"/>
                <w:lang w:val="uz-Cyrl-UZ"/>
              </w:rPr>
            </w:pPr>
          </w:p>
        </w:tc>
        <w:tc>
          <w:tcPr>
            <w:tcW w:w="1352" w:type="dxa"/>
            <w:vAlign w:val="center"/>
          </w:tcPr>
          <w:p w14:paraId="75F79938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36BDFFC4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A43D9" w:rsidRPr="007E4E79" w14:paraId="57FCB089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07"/>
          <w:jc w:val="center"/>
        </w:trPr>
        <w:tc>
          <w:tcPr>
            <w:tcW w:w="507" w:type="dxa"/>
            <w:vAlign w:val="center"/>
          </w:tcPr>
          <w:p w14:paraId="3E87EC76" w14:textId="77777777" w:rsidR="00DA43D9" w:rsidRPr="007E4E79" w:rsidRDefault="00DA43D9" w:rsidP="00DA43D9">
            <w:pPr>
              <w:jc w:val="center"/>
              <w:rPr>
                <w:bCs/>
                <w:sz w:val="24"/>
                <w:szCs w:val="24"/>
              </w:rPr>
            </w:pPr>
            <w:r w:rsidRPr="007E4E79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7913" w:type="dxa"/>
            <w:gridSpan w:val="4"/>
            <w:vAlign w:val="center"/>
          </w:tcPr>
          <w:p w14:paraId="7F874FF1" w14:textId="2EBB72BD" w:rsidR="00DA43D9" w:rsidRPr="0000530D" w:rsidRDefault="00DA43D9" w:rsidP="00DA43D9">
            <w:pPr>
              <w:tabs>
                <w:tab w:val="left" w:pos="3336"/>
              </w:tabs>
              <w:rPr>
                <w:sz w:val="24"/>
                <w:szCs w:val="24"/>
                <w:lang w:val="en-US"/>
              </w:rPr>
            </w:pPr>
            <w:r w:rsidRPr="0000530D">
              <w:rPr>
                <w:sz w:val="24"/>
                <w:szCs w:val="24"/>
                <w:lang w:val="uz-Cyrl-UZ"/>
              </w:rPr>
              <w:t>Aminokislotalar ishlab chiqarish</w:t>
            </w:r>
          </w:p>
        </w:tc>
        <w:tc>
          <w:tcPr>
            <w:tcW w:w="1629" w:type="dxa"/>
            <w:vAlign w:val="center"/>
          </w:tcPr>
          <w:p w14:paraId="0512D208" w14:textId="77777777" w:rsidR="00DA43D9" w:rsidRPr="007E4E79" w:rsidRDefault="00DA43D9" w:rsidP="00DA43D9">
            <w:pPr>
              <w:spacing w:after="240"/>
              <w:jc w:val="center"/>
              <w:rPr>
                <w:sz w:val="24"/>
                <w:szCs w:val="24"/>
              </w:rPr>
            </w:pPr>
            <w:r w:rsidRPr="007E4E79">
              <w:rPr>
                <w:sz w:val="24"/>
                <w:szCs w:val="24"/>
              </w:rPr>
              <w:t>2 soаt</w:t>
            </w:r>
          </w:p>
        </w:tc>
        <w:tc>
          <w:tcPr>
            <w:tcW w:w="1687" w:type="dxa"/>
            <w:gridSpan w:val="2"/>
            <w:vAlign w:val="center"/>
          </w:tcPr>
          <w:p w14:paraId="3E102B96" w14:textId="77777777" w:rsidR="00DA43D9" w:rsidRPr="007E4E79" w:rsidRDefault="00DA43D9" w:rsidP="00DA43D9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0D64F98E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75C66AD0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2A8DE8A4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65"/>
          <w:jc w:val="center"/>
        </w:trPr>
        <w:tc>
          <w:tcPr>
            <w:tcW w:w="507" w:type="dxa"/>
            <w:vAlign w:val="center"/>
          </w:tcPr>
          <w:p w14:paraId="140D6518" w14:textId="77777777" w:rsidR="00DA43D9" w:rsidRPr="007E4E79" w:rsidRDefault="00DA43D9" w:rsidP="00DA43D9">
            <w:pPr>
              <w:jc w:val="center"/>
              <w:rPr>
                <w:bCs/>
                <w:sz w:val="24"/>
                <w:szCs w:val="24"/>
              </w:rPr>
            </w:pPr>
            <w:r w:rsidRPr="007E4E79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7913" w:type="dxa"/>
            <w:gridSpan w:val="4"/>
            <w:vAlign w:val="center"/>
          </w:tcPr>
          <w:p w14:paraId="60EBFDB8" w14:textId="682D7B13" w:rsidR="00DA43D9" w:rsidRPr="0000530D" w:rsidRDefault="00DA43D9" w:rsidP="00DA43D9">
            <w:pPr>
              <w:widowControl w:val="0"/>
              <w:tabs>
                <w:tab w:val="left" w:pos="-4500"/>
              </w:tabs>
              <w:rPr>
                <w:sz w:val="24"/>
                <w:szCs w:val="24"/>
                <w:lang w:val="en-US"/>
              </w:rPr>
            </w:pPr>
            <w:r w:rsidRPr="0000530D">
              <w:rPr>
                <w:sz w:val="24"/>
                <w:szCs w:val="24"/>
                <w:lang w:val="en-US"/>
              </w:rPr>
              <w:t>Avtomatlashtirilgan biotexnologik tizimlarda mikroorganizmlarning turlarini boshqarish</w:t>
            </w:r>
          </w:p>
        </w:tc>
        <w:tc>
          <w:tcPr>
            <w:tcW w:w="1629" w:type="dxa"/>
            <w:vAlign w:val="center"/>
          </w:tcPr>
          <w:p w14:paraId="587157EE" w14:textId="77777777" w:rsidR="00DA43D9" w:rsidRPr="007E4E79" w:rsidRDefault="00DA43D9" w:rsidP="00DA43D9">
            <w:pPr>
              <w:spacing w:after="240"/>
              <w:jc w:val="center"/>
              <w:rPr>
                <w:sz w:val="24"/>
                <w:szCs w:val="24"/>
                <w:lang w:val="en-US"/>
              </w:rPr>
            </w:pPr>
            <w:r w:rsidRPr="007E4E79">
              <w:rPr>
                <w:sz w:val="24"/>
                <w:szCs w:val="24"/>
                <w:lang w:val="en-US"/>
              </w:rPr>
              <w:t>2 soat</w:t>
            </w:r>
          </w:p>
        </w:tc>
        <w:tc>
          <w:tcPr>
            <w:tcW w:w="1687" w:type="dxa"/>
            <w:gridSpan w:val="2"/>
            <w:vAlign w:val="center"/>
          </w:tcPr>
          <w:p w14:paraId="0F47285F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37E46EFF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5183061A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4B824A29" w14:textId="77777777" w:rsidTr="00185CC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2122A336" w14:textId="77777777" w:rsidR="00DA43D9" w:rsidRPr="007E4E79" w:rsidRDefault="00DA43D9" w:rsidP="00DA43D9">
            <w:pPr>
              <w:jc w:val="center"/>
              <w:rPr>
                <w:bCs/>
                <w:sz w:val="24"/>
                <w:szCs w:val="24"/>
              </w:rPr>
            </w:pPr>
            <w:r w:rsidRPr="007E4E79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7913" w:type="dxa"/>
            <w:gridSpan w:val="4"/>
            <w:vAlign w:val="center"/>
          </w:tcPr>
          <w:p w14:paraId="48DC1AF8" w14:textId="0B4F642B" w:rsidR="00DA43D9" w:rsidRPr="0000530D" w:rsidRDefault="00DA43D9" w:rsidP="00DA43D9">
            <w:pPr>
              <w:widowControl w:val="0"/>
              <w:tabs>
                <w:tab w:val="left" w:pos="-2977"/>
              </w:tabs>
              <w:rPr>
                <w:sz w:val="24"/>
                <w:szCs w:val="24"/>
                <w:lang w:val="en-US"/>
              </w:rPr>
            </w:pPr>
            <w:r w:rsidRPr="0000530D">
              <w:rPr>
                <w:sz w:val="24"/>
                <w:szCs w:val="24"/>
                <w:lang w:val="uz-Cyrl-UZ"/>
              </w:rPr>
              <w:t>Oqsilli preparatlari ishlab chiqarish</w:t>
            </w:r>
          </w:p>
        </w:tc>
        <w:tc>
          <w:tcPr>
            <w:tcW w:w="1629" w:type="dxa"/>
            <w:vAlign w:val="center"/>
          </w:tcPr>
          <w:p w14:paraId="3F037974" w14:textId="56444495" w:rsidR="00DA43D9" w:rsidRPr="007E4E79" w:rsidRDefault="00DA43D9" w:rsidP="00DA43D9">
            <w:pPr>
              <w:jc w:val="center"/>
              <w:rPr>
                <w:sz w:val="24"/>
                <w:szCs w:val="24"/>
                <w:lang w:val="uz-Cyrl-UZ"/>
              </w:rPr>
            </w:pPr>
            <w:r>
              <w:rPr>
                <w:sz w:val="24"/>
                <w:szCs w:val="24"/>
                <w:lang w:val="uz-Cyrl-UZ"/>
              </w:rPr>
              <w:t>4</w:t>
            </w:r>
            <w:r w:rsidRPr="007E4E79">
              <w:rPr>
                <w:sz w:val="24"/>
                <w:szCs w:val="24"/>
                <w:lang w:val="uz-Cyrl-UZ"/>
              </w:rPr>
              <w:t xml:space="preserve"> soаt</w:t>
            </w:r>
          </w:p>
        </w:tc>
        <w:tc>
          <w:tcPr>
            <w:tcW w:w="1687" w:type="dxa"/>
            <w:gridSpan w:val="2"/>
            <w:vAlign w:val="center"/>
          </w:tcPr>
          <w:p w14:paraId="03573D6C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44DC0963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4860FACC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6F84AA01" w14:textId="77777777" w:rsidTr="00185CC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6063EFDE" w14:textId="77777777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7E4E79">
              <w:rPr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7913" w:type="dxa"/>
            <w:gridSpan w:val="4"/>
            <w:vAlign w:val="center"/>
          </w:tcPr>
          <w:p w14:paraId="74F603D8" w14:textId="7FC28562" w:rsidR="00DA43D9" w:rsidRPr="0000530D" w:rsidRDefault="00DA43D9" w:rsidP="00DA43D9">
            <w:pPr>
              <w:tabs>
                <w:tab w:val="left" w:pos="3336"/>
              </w:tabs>
              <w:rPr>
                <w:sz w:val="24"/>
                <w:szCs w:val="24"/>
                <w:lang w:val="en-US"/>
              </w:rPr>
            </w:pPr>
            <w:r w:rsidRPr="0000530D">
              <w:rPr>
                <w:sz w:val="24"/>
                <w:szCs w:val="24"/>
                <w:lang w:val="en-US"/>
              </w:rPr>
              <w:t>Turli tarkibli ozuqa preparatlari ishlab chiqarish</w:t>
            </w:r>
          </w:p>
        </w:tc>
        <w:tc>
          <w:tcPr>
            <w:tcW w:w="1629" w:type="dxa"/>
            <w:vAlign w:val="center"/>
          </w:tcPr>
          <w:p w14:paraId="1CFE5A66" w14:textId="77777777" w:rsidR="00DA43D9" w:rsidRPr="007E4E79" w:rsidRDefault="00DA43D9" w:rsidP="00DA43D9">
            <w:pPr>
              <w:jc w:val="center"/>
              <w:rPr>
                <w:sz w:val="24"/>
                <w:szCs w:val="24"/>
                <w:lang w:val="uz-Cyrl-UZ"/>
              </w:rPr>
            </w:pPr>
            <w:r w:rsidRPr="007E4E79">
              <w:rPr>
                <w:sz w:val="24"/>
                <w:szCs w:val="24"/>
              </w:rPr>
              <w:t>2 soаt</w:t>
            </w:r>
          </w:p>
        </w:tc>
        <w:tc>
          <w:tcPr>
            <w:tcW w:w="1687" w:type="dxa"/>
            <w:gridSpan w:val="2"/>
            <w:vAlign w:val="center"/>
          </w:tcPr>
          <w:p w14:paraId="64DEC84E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51B73C97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7D9C480A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69C9D5A2" w14:textId="77777777" w:rsidTr="00185CC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4F7AEAAA" w14:textId="77777777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7E4E79">
              <w:rPr>
                <w:bCs/>
                <w:sz w:val="24"/>
                <w:szCs w:val="24"/>
                <w:lang w:val="en-US"/>
              </w:rPr>
              <w:t>11</w:t>
            </w:r>
          </w:p>
        </w:tc>
        <w:tc>
          <w:tcPr>
            <w:tcW w:w="7913" w:type="dxa"/>
            <w:gridSpan w:val="4"/>
            <w:vAlign w:val="center"/>
          </w:tcPr>
          <w:p w14:paraId="398950CD" w14:textId="6483F08B" w:rsidR="00DA43D9" w:rsidRPr="0000530D" w:rsidRDefault="00DA43D9" w:rsidP="00DA43D9">
            <w:pPr>
              <w:tabs>
                <w:tab w:val="left" w:pos="3336"/>
              </w:tabs>
              <w:rPr>
                <w:sz w:val="24"/>
                <w:szCs w:val="24"/>
                <w:lang w:val="en-US"/>
              </w:rPr>
            </w:pPr>
            <w:r w:rsidRPr="0000530D">
              <w:rPr>
                <w:sz w:val="24"/>
                <w:szCs w:val="24"/>
                <w:lang w:val="uz-Cyrl-UZ"/>
              </w:rPr>
              <w:t>Fermentlar</w:t>
            </w:r>
          </w:p>
        </w:tc>
        <w:tc>
          <w:tcPr>
            <w:tcW w:w="1629" w:type="dxa"/>
            <w:vAlign w:val="center"/>
          </w:tcPr>
          <w:p w14:paraId="63EDA887" w14:textId="3BC23F77" w:rsidR="00DA43D9" w:rsidRPr="007E4E79" w:rsidRDefault="00DA43D9" w:rsidP="00DA43D9">
            <w:pPr>
              <w:jc w:val="center"/>
              <w:rPr>
                <w:sz w:val="24"/>
                <w:szCs w:val="24"/>
                <w:lang w:val="uz-Cyrl-UZ"/>
              </w:rPr>
            </w:pPr>
            <w:r>
              <w:rPr>
                <w:sz w:val="24"/>
                <w:szCs w:val="24"/>
              </w:rPr>
              <w:t>4</w:t>
            </w:r>
            <w:r w:rsidRPr="007E4E79">
              <w:rPr>
                <w:sz w:val="24"/>
                <w:szCs w:val="24"/>
              </w:rPr>
              <w:t xml:space="preserve"> soаt</w:t>
            </w:r>
          </w:p>
        </w:tc>
        <w:tc>
          <w:tcPr>
            <w:tcW w:w="1687" w:type="dxa"/>
            <w:gridSpan w:val="2"/>
            <w:vAlign w:val="center"/>
          </w:tcPr>
          <w:p w14:paraId="2F673E00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26C2629D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0A4DE7FF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0D0A639F" w14:textId="77777777" w:rsidTr="00185CC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7F15AA4C" w14:textId="77777777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7E4E79">
              <w:rPr>
                <w:bCs/>
                <w:sz w:val="24"/>
                <w:szCs w:val="24"/>
                <w:lang w:val="en-US"/>
              </w:rPr>
              <w:t>12</w:t>
            </w:r>
          </w:p>
        </w:tc>
        <w:tc>
          <w:tcPr>
            <w:tcW w:w="7913" w:type="dxa"/>
            <w:gridSpan w:val="4"/>
            <w:vAlign w:val="center"/>
          </w:tcPr>
          <w:p w14:paraId="2F9A3E96" w14:textId="056DEA37" w:rsidR="00DA43D9" w:rsidRPr="0000530D" w:rsidRDefault="00DA43D9" w:rsidP="00DA43D9">
            <w:pPr>
              <w:spacing w:line="264" w:lineRule="auto"/>
              <w:rPr>
                <w:sz w:val="24"/>
                <w:szCs w:val="24"/>
                <w:lang w:val="uz-Cyrl-UZ"/>
              </w:rPr>
            </w:pPr>
            <w:r w:rsidRPr="0000530D">
              <w:rPr>
                <w:sz w:val="24"/>
                <w:szCs w:val="24"/>
                <w:lang w:val="en-US"/>
              </w:rPr>
              <w:t>Gen muhandisligi asoslari</w:t>
            </w:r>
          </w:p>
        </w:tc>
        <w:tc>
          <w:tcPr>
            <w:tcW w:w="1629" w:type="dxa"/>
            <w:vAlign w:val="center"/>
          </w:tcPr>
          <w:p w14:paraId="4B5FDA08" w14:textId="77777777" w:rsidR="00DA43D9" w:rsidRPr="007E4E79" w:rsidRDefault="00DA43D9" w:rsidP="00DA43D9">
            <w:pPr>
              <w:jc w:val="center"/>
              <w:rPr>
                <w:sz w:val="24"/>
                <w:szCs w:val="24"/>
                <w:lang w:val="uz-Cyrl-UZ"/>
              </w:rPr>
            </w:pPr>
            <w:r w:rsidRPr="007E4E79">
              <w:rPr>
                <w:sz w:val="24"/>
                <w:szCs w:val="24"/>
              </w:rPr>
              <w:t>2 soаt</w:t>
            </w:r>
          </w:p>
        </w:tc>
        <w:tc>
          <w:tcPr>
            <w:tcW w:w="1687" w:type="dxa"/>
            <w:gridSpan w:val="2"/>
            <w:vAlign w:val="center"/>
          </w:tcPr>
          <w:p w14:paraId="373C4112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1D99130D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147CA674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3D881B5E" w14:textId="77777777" w:rsidTr="00185CC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629C7612" w14:textId="77777777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7E4E79">
              <w:rPr>
                <w:bCs/>
                <w:sz w:val="24"/>
                <w:szCs w:val="24"/>
                <w:lang w:val="en-US"/>
              </w:rPr>
              <w:t>13</w:t>
            </w:r>
          </w:p>
        </w:tc>
        <w:tc>
          <w:tcPr>
            <w:tcW w:w="7913" w:type="dxa"/>
            <w:gridSpan w:val="4"/>
            <w:vAlign w:val="center"/>
          </w:tcPr>
          <w:p w14:paraId="276A69EE" w14:textId="50090767" w:rsidR="00DA43D9" w:rsidRPr="0000530D" w:rsidRDefault="00DA43D9" w:rsidP="00DA43D9">
            <w:pPr>
              <w:rPr>
                <w:sz w:val="24"/>
                <w:szCs w:val="24"/>
                <w:lang w:val="en-US"/>
              </w:rPr>
            </w:pPr>
            <w:r w:rsidRPr="0000530D">
              <w:rPr>
                <w:sz w:val="24"/>
                <w:szCs w:val="24"/>
                <w:lang w:val="uz-Cyrl-UZ"/>
              </w:rPr>
              <w:t>Hujayra muhandisligi</w:t>
            </w:r>
          </w:p>
        </w:tc>
        <w:tc>
          <w:tcPr>
            <w:tcW w:w="1629" w:type="dxa"/>
            <w:vAlign w:val="center"/>
          </w:tcPr>
          <w:p w14:paraId="386E9DB0" w14:textId="77777777" w:rsidR="00DA43D9" w:rsidRPr="007E4E79" w:rsidRDefault="00DA43D9" w:rsidP="00DA43D9">
            <w:pPr>
              <w:jc w:val="center"/>
              <w:rPr>
                <w:sz w:val="24"/>
                <w:szCs w:val="24"/>
                <w:lang w:val="uz-Cyrl-UZ"/>
              </w:rPr>
            </w:pPr>
            <w:r w:rsidRPr="007E4E79">
              <w:rPr>
                <w:sz w:val="24"/>
                <w:szCs w:val="24"/>
              </w:rPr>
              <w:t>2 soаt</w:t>
            </w:r>
          </w:p>
        </w:tc>
        <w:tc>
          <w:tcPr>
            <w:tcW w:w="1687" w:type="dxa"/>
            <w:gridSpan w:val="2"/>
            <w:vAlign w:val="center"/>
          </w:tcPr>
          <w:p w14:paraId="06A434B2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64863647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0BDD22AE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2BD07B52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27FC9A31" w14:textId="77777777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7913" w:type="dxa"/>
            <w:gridSpan w:val="4"/>
            <w:vAlign w:val="center"/>
          </w:tcPr>
          <w:p w14:paraId="20B41DA6" w14:textId="77777777" w:rsidR="00DA43D9" w:rsidRPr="007E4E79" w:rsidRDefault="00DA43D9" w:rsidP="00DA43D9">
            <w:pPr>
              <w:tabs>
                <w:tab w:val="left" w:pos="1134"/>
              </w:tabs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 w:rsidRPr="007E4E79">
              <w:rPr>
                <w:b/>
                <w:bCs/>
                <w:sz w:val="24"/>
                <w:szCs w:val="24"/>
                <w:lang w:val="en-US"/>
              </w:rPr>
              <w:t>Jami:</w:t>
            </w:r>
          </w:p>
        </w:tc>
        <w:tc>
          <w:tcPr>
            <w:tcW w:w="1629" w:type="dxa"/>
            <w:vAlign w:val="center"/>
          </w:tcPr>
          <w:p w14:paraId="38E22699" w14:textId="77777777" w:rsidR="00DA43D9" w:rsidRPr="007E4E79" w:rsidRDefault="00DA43D9" w:rsidP="00DA43D9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7E4E79">
              <w:rPr>
                <w:b/>
                <w:sz w:val="24"/>
                <w:szCs w:val="24"/>
                <w:lang w:val="en-US"/>
              </w:rPr>
              <w:t>30 s</w:t>
            </w:r>
          </w:p>
        </w:tc>
        <w:tc>
          <w:tcPr>
            <w:tcW w:w="1687" w:type="dxa"/>
            <w:gridSpan w:val="2"/>
            <w:vAlign w:val="center"/>
          </w:tcPr>
          <w:p w14:paraId="56EF8563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3DDCFD95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61F91611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16F0B0D2" w14:textId="77777777" w:rsidTr="00EE1B0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14714" w:type="dxa"/>
            <w:gridSpan w:val="11"/>
            <w:vAlign w:val="center"/>
          </w:tcPr>
          <w:p w14:paraId="70B97CAB" w14:textId="4F8C6043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7E4E79">
              <w:rPr>
                <w:b/>
                <w:bCs/>
                <w:sz w:val="24"/>
                <w:szCs w:val="24"/>
                <w:lang w:val="en-US"/>
              </w:rPr>
              <w:t>Amaliy mashg’ulotlar</w:t>
            </w:r>
          </w:p>
        </w:tc>
      </w:tr>
      <w:tr w:rsidR="00DA43D9" w:rsidRPr="007E4E79" w14:paraId="081D34C2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62"/>
          <w:jc w:val="center"/>
        </w:trPr>
        <w:tc>
          <w:tcPr>
            <w:tcW w:w="507" w:type="dxa"/>
            <w:vAlign w:val="center"/>
          </w:tcPr>
          <w:p w14:paraId="2ABC3624" w14:textId="77777777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7E4E79">
              <w:rPr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7913" w:type="dxa"/>
            <w:gridSpan w:val="4"/>
          </w:tcPr>
          <w:p w14:paraId="1175D25B" w14:textId="577E17F8" w:rsidR="00DA43D9" w:rsidRPr="00EE1B0C" w:rsidRDefault="00DA43D9" w:rsidP="00DA43D9">
            <w:pPr>
              <w:rPr>
                <w:sz w:val="24"/>
                <w:szCs w:val="24"/>
                <w:lang w:val="en-US"/>
              </w:rPr>
            </w:pPr>
            <w:r w:rsidRPr="00EE1B0C">
              <w:rPr>
                <w:sz w:val="24"/>
                <w:szCs w:val="24"/>
                <w:lang w:val="en-US"/>
              </w:rPr>
              <w:t>Mikroorganizmlarni kulturalashning biotexnologik jarayonlari</w:t>
            </w:r>
          </w:p>
        </w:tc>
        <w:tc>
          <w:tcPr>
            <w:tcW w:w="1629" w:type="dxa"/>
            <w:vAlign w:val="center"/>
          </w:tcPr>
          <w:p w14:paraId="7013A746" w14:textId="77777777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  <w:lang w:val="uz-Cyrl-UZ"/>
              </w:rPr>
            </w:pPr>
            <w:r w:rsidRPr="007E4E79">
              <w:rPr>
                <w:bCs/>
                <w:noProof/>
                <w:sz w:val="24"/>
                <w:szCs w:val="24"/>
                <w:lang w:val="uz-Cyrl-UZ"/>
              </w:rPr>
              <w:t>2</w:t>
            </w:r>
            <w:r w:rsidRPr="007E4E79">
              <w:rPr>
                <w:sz w:val="24"/>
                <w:szCs w:val="24"/>
              </w:rPr>
              <w:t xml:space="preserve"> soаt</w:t>
            </w:r>
          </w:p>
        </w:tc>
        <w:tc>
          <w:tcPr>
            <w:tcW w:w="1687" w:type="dxa"/>
            <w:gridSpan w:val="2"/>
            <w:vAlign w:val="center"/>
          </w:tcPr>
          <w:p w14:paraId="3D052DCD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0ABAF79A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41B99886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4859B8C8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637DB56A" w14:textId="77777777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7E4E79">
              <w:rPr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913" w:type="dxa"/>
            <w:gridSpan w:val="4"/>
          </w:tcPr>
          <w:p w14:paraId="68A59386" w14:textId="6E64D5CB" w:rsidR="00DA43D9" w:rsidRPr="00EE1B0C" w:rsidRDefault="00DA43D9" w:rsidP="00DA43D9">
            <w:pPr>
              <w:rPr>
                <w:sz w:val="24"/>
                <w:szCs w:val="24"/>
                <w:lang w:val="en-US"/>
              </w:rPr>
            </w:pPr>
            <w:r w:rsidRPr="00EE1B0C">
              <w:rPr>
                <w:sz w:val="24"/>
                <w:szCs w:val="24"/>
                <w:lang w:val="en-US"/>
              </w:rPr>
              <w:t>Biotexnologik usulda ozuqa oqsillar olish</w:t>
            </w:r>
          </w:p>
        </w:tc>
        <w:tc>
          <w:tcPr>
            <w:tcW w:w="1629" w:type="dxa"/>
            <w:vAlign w:val="center"/>
          </w:tcPr>
          <w:p w14:paraId="33196AB9" w14:textId="77777777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</w:rPr>
            </w:pPr>
            <w:r w:rsidRPr="007E4E79">
              <w:rPr>
                <w:bCs/>
                <w:noProof/>
                <w:sz w:val="24"/>
                <w:szCs w:val="24"/>
              </w:rPr>
              <w:t>2</w:t>
            </w:r>
            <w:r w:rsidRPr="007E4E79">
              <w:rPr>
                <w:sz w:val="24"/>
                <w:szCs w:val="24"/>
              </w:rPr>
              <w:t xml:space="preserve"> soаt</w:t>
            </w:r>
          </w:p>
        </w:tc>
        <w:tc>
          <w:tcPr>
            <w:tcW w:w="1687" w:type="dxa"/>
            <w:gridSpan w:val="2"/>
            <w:vAlign w:val="center"/>
          </w:tcPr>
          <w:p w14:paraId="71201C63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77EDF25B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7E777894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11B2D071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3512A39A" w14:textId="77777777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7E4E79">
              <w:rPr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7913" w:type="dxa"/>
            <w:gridSpan w:val="4"/>
          </w:tcPr>
          <w:p w14:paraId="271B27B5" w14:textId="5B6C2A40" w:rsidR="00DA43D9" w:rsidRPr="00EE1B0C" w:rsidRDefault="00DA43D9" w:rsidP="00DA43D9">
            <w:pPr>
              <w:rPr>
                <w:sz w:val="24"/>
                <w:szCs w:val="24"/>
                <w:lang w:val="en-US"/>
              </w:rPr>
            </w:pPr>
            <w:r w:rsidRPr="00EE1B0C">
              <w:rPr>
                <w:sz w:val="24"/>
                <w:szCs w:val="24"/>
                <w:lang w:val="uz-Cyrl-UZ"/>
              </w:rPr>
              <w:t>Oziq-ovqat mahsulotlari tarkibidagi oziqa qo’shimchalari va ingreidientlar miqorini aniqlash</w:t>
            </w:r>
          </w:p>
        </w:tc>
        <w:tc>
          <w:tcPr>
            <w:tcW w:w="1629" w:type="dxa"/>
            <w:vAlign w:val="center"/>
          </w:tcPr>
          <w:p w14:paraId="57CF1FA6" w14:textId="77777777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  <w:lang w:val="uz-Cyrl-UZ"/>
              </w:rPr>
            </w:pPr>
            <w:r w:rsidRPr="007E4E79">
              <w:rPr>
                <w:bCs/>
                <w:noProof/>
                <w:sz w:val="24"/>
                <w:szCs w:val="24"/>
                <w:lang w:val="uz-Cyrl-UZ"/>
              </w:rPr>
              <w:t>2</w:t>
            </w:r>
            <w:r w:rsidRPr="007E4E79">
              <w:rPr>
                <w:sz w:val="24"/>
                <w:szCs w:val="24"/>
              </w:rPr>
              <w:t xml:space="preserve"> soаt</w:t>
            </w:r>
          </w:p>
        </w:tc>
        <w:tc>
          <w:tcPr>
            <w:tcW w:w="1687" w:type="dxa"/>
            <w:gridSpan w:val="2"/>
            <w:vAlign w:val="center"/>
          </w:tcPr>
          <w:p w14:paraId="3FFDF56D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0CBD3370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516B0530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35020EC9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13F335E7" w14:textId="77777777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7E4E79">
              <w:rPr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7913" w:type="dxa"/>
            <w:gridSpan w:val="4"/>
          </w:tcPr>
          <w:p w14:paraId="746790E4" w14:textId="4963444C" w:rsidR="00DA43D9" w:rsidRPr="00EE1B0C" w:rsidRDefault="00DA43D9" w:rsidP="00DA43D9">
            <w:pPr>
              <w:rPr>
                <w:sz w:val="24"/>
                <w:szCs w:val="24"/>
                <w:lang w:val="en-US"/>
              </w:rPr>
            </w:pPr>
            <w:r w:rsidRPr="00EE1B0C">
              <w:rPr>
                <w:sz w:val="24"/>
                <w:szCs w:val="24"/>
                <w:lang w:val="en-US"/>
              </w:rPr>
              <w:t>Vitamin B</w:t>
            </w:r>
            <w:r w:rsidRPr="00EE1B0C">
              <w:rPr>
                <w:sz w:val="24"/>
                <w:szCs w:val="24"/>
                <w:vertAlign w:val="subscript"/>
                <w:lang w:val="en-US"/>
              </w:rPr>
              <w:t xml:space="preserve">2 </w:t>
            </w:r>
            <w:r w:rsidRPr="00EE1B0C">
              <w:rPr>
                <w:sz w:val="24"/>
                <w:szCs w:val="24"/>
                <w:lang w:val="en-US"/>
              </w:rPr>
              <w:t>ishlab chiqarish texnologiyasi o’rganish</w:t>
            </w:r>
          </w:p>
        </w:tc>
        <w:tc>
          <w:tcPr>
            <w:tcW w:w="1629" w:type="dxa"/>
            <w:vAlign w:val="center"/>
          </w:tcPr>
          <w:p w14:paraId="442E80F3" w14:textId="77777777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  <w:lang w:val="uz-Cyrl-UZ"/>
              </w:rPr>
            </w:pPr>
            <w:r w:rsidRPr="007E4E79">
              <w:rPr>
                <w:bCs/>
                <w:noProof/>
                <w:sz w:val="24"/>
                <w:szCs w:val="24"/>
                <w:lang w:val="uz-Cyrl-UZ"/>
              </w:rPr>
              <w:t>2</w:t>
            </w:r>
            <w:r w:rsidRPr="007E4E79">
              <w:rPr>
                <w:sz w:val="24"/>
                <w:szCs w:val="24"/>
              </w:rPr>
              <w:t xml:space="preserve"> soаt</w:t>
            </w:r>
          </w:p>
        </w:tc>
        <w:tc>
          <w:tcPr>
            <w:tcW w:w="1687" w:type="dxa"/>
            <w:gridSpan w:val="2"/>
            <w:vAlign w:val="center"/>
          </w:tcPr>
          <w:p w14:paraId="4715C983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29E07B43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23E5768F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1B468DCA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2AFE0FC2" w14:textId="77777777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7E4E79">
              <w:rPr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7913" w:type="dxa"/>
            <w:gridSpan w:val="4"/>
          </w:tcPr>
          <w:p w14:paraId="6FAF5E0A" w14:textId="1DF7A5C5" w:rsidR="00DA43D9" w:rsidRPr="00EE1B0C" w:rsidRDefault="00DA43D9" w:rsidP="00DA43D9">
            <w:pPr>
              <w:rPr>
                <w:sz w:val="24"/>
                <w:szCs w:val="24"/>
                <w:lang w:val="en-US"/>
              </w:rPr>
            </w:pPr>
            <w:r w:rsidRPr="00EE1B0C">
              <w:rPr>
                <w:sz w:val="24"/>
                <w:szCs w:val="24"/>
                <w:lang w:val="en-US"/>
              </w:rPr>
              <w:t xml:space="preserve">Alkogolsiz ichimliklar tarkibidagi qo’shimchalarni aniqlash </w:t>
            </w:r>
          </w:p>
        </w:tc>
        <w:tc>
          <w:tcPr>
            <w:tcW w:w="1629" w:type="dxa"/>
            <w:vAlign w:val="center"/>
          </w:tcPr>
          <w:p w14:paraId="35B79A4C" w14:textId="77777777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</w:rPr>
            </w:pPr>
            <w:r w:rsidRPr="007E4E79">
              <w:rPr>
                <w:bCs/>
                <w:noProof/>
                <w:sz w:val="24"/>
                <w:szCs w:val="24"/>
              </w:rPr>
              <w:t>2</w:t>
            </w:r>
            <w:r w:rsidRPr="007E4E79">
              <w:rPr>
                <w:sz w:val="24"/>
                <w:szCs w:val="24"/>
              </w:rPr>
              <w:t xml:space="preserve"> soаt</w:t>
            </w:r>
          </w:p>
        </w:tc>
        <w:tc>
          <w:tcPr>
            <w:tcW w:w="1687" w:type="dxa"/>
            <w:gridSpan w:val="2"/>
            <w:vAlign w:val="center"/>
          </w:tcPr>
          <w:p w14:paraId="5FA72867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2AC5EC9C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0612D373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233A0F36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639"/>
          <w:jc w:val="center"/>
        </w:trPr>
        <w:tc>
          <w:tcPr>
            <w:tcW w:w="507" w:type="dxa"/>
            <w:vAlign w:val="center"/>
          </w:tcPr>
          <w:p w14:paraId="7CBA3BE5" w14:textId="77777777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7E4E79">
              <w:rPr>
                <w:bCs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7913" w:type="dxa"/>
            <w:gridSpan w:val="4"/>
          </w:tcPr>
          <w:p w14:paraId="12B5B128" w14:textId="0411E7F3" w:rsidR="00DA43D9" w:rsidRPr="00EE1B0C" w:rsidRDefault="00DA43D9" w:rsidP="00DA43D9">
            <w:pPr>
              <w:rPr>
                <w:sz w:val="24"/>
                <w:szCs w:val="24"/>
                <w:lang w:val="en-US"/>
              </w:rPr>
            </w:pPr>
            <w:r w:rsidRPr="00EE1B0C">
              <w:rPr>
                <w:sz w:val="24"/>
                <w:szCs w:val="24"/>
                <w:lang w:val="en-US" w:eastAsia="uz-Cyrl-UZ"/>
              </w:rPr>
              <w:t>Go’sht mahsulotlari ishlab chiqarishda biotexnologik jarayonlar</w:t>
            </w:r>
            <w:r w:rsidRPr="00EE1B0C">
              <w:rPr>
                <w:sz w:val="24"/>
                <w:szCs w:val="24"/>
                <w:lang w:val="en-US"/>
              </w:rPr>
              <w:t xml:space="preserve"> </w:t>
            </w:r>
          </w:p>
          <w:p w14:paraId="0F98C544" w14:textId="7304E812" w:rsidR="00DA43D9" w:rsidRPr="00EE1B0C" w:rsidRDefault="00DA43D9" w:rsidP="00DA43D9">
            <w:pPr>
              <w:shd w:val="clear" w:color="auto" w:fill="FFFFFF"/>
              <w:rPr>
                <w:sz w:val="24"/>
                <w:szCs w:val="24"/>
                <w:lang w:val="en-US"/>
              </w:rPr>
            </w:pPr>
          </w:p>
        </w:tc>
        <w:tc>
          <w:tcPr>
            <w:tcW w:w="1629" w:type="dxa"/>
            <w:vAlign w:val="center"/>
          </w:tcPr>
          <w:p w14:paraId="72D48BF4" w14:textId="77777777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</w:rPr>
            </w:pPr>
            <w:r w:rsidRPr="007E4E79">
              <w:rPr>
                <w:bCs/>
                <w:noProof/>
                <w:sz w:val="24"/>
                <w:szCs w:val="24"/>
              </w:rPr>
              <w:t>2</w:t>
            </w:r>
            <w:r w:rsidRPr="007E4E79">
              <w:rPr>
                <w:sz w:val="24"/>
                <w:szCs w:val="24"/>
              </w:rPr>
              <w:t xml:space="preserve"> soаt</w:t>
            </w:r>
          </w:p>
        </w:tc>
        <w:tc>
          <w:tcPr>
            <w:tcW w:w="1687" w:type="dxa"/>
            <w:gridSpan w:val="2"/>
            <w:vAlign w:val="center"/>
          </w:tcPr>
          <w:p w14:paraId="5F0A1011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201742E8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376E72E2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60A5E04A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05664C8F" w14:textId="77777777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7E4E79">
              <w:rPr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7913" w:type="dxa"/>
            <w:gridSpan w:val="4"/>
          </w:tcPr>
          <w:p w14:paraId="4093B76E" w14:textId="495E43AD" w:rsidR="00DA43D9" w:rsidRPr="00EE1B0C" w:rsidRDefault="00DA43D9" w:rsidP="00DA43D9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val="uz-Cyrl-UZ"/>
              </w:rPr>
            </w:pPr>
            <w:r w:rsidRPr="00EE1B0C">
              <w:rPr>
                <w:sz w:val="24"/>
                <w:szCs w:val="24"/>
                <w:lang w:val="en-US"/>
              </w:rPr>
              <w:t>Biotexnologik ishlab chiqarish mahsulotlarining asosiy turlari</w:t>
            </w:r>
          </w:p>
        </w:tc>
        <w:tc>
          <w:tcPr>
            <w:tcW w:w="1629" w:type="dxa"/>
            <w:vAlign w:val="center"/>
          </w:tcPr>
          <w:p w14:paraId="7DF0DA9D" w14:textId="77777777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  <w:lang w:val="uz-Cyrl-UZ"/>
              </w:rPr>
            </w:pPr>
            <w:r w:rsidRPr="007E4E79">
              <w:rPr>
                <w:bCs/>
                <w:noProof/>
                <w:sz w:val="24"/>
                <w:szCs w:val="24"/>
                <w:lang w:val="uz-Cyrl-UZ"/>
              </w:rPr>
              <w:t>2</w:t>
            </w:r>
            <w:r w:rsidRPr="007E4E79">
              <w:rPr>
                <w:sz w:val="24"/>
                <w:szCs w:val="24"/>
              </w:rPr>
              <w:t xml:space="preserve"> soаt</w:t>
            </w:r>
          </w:p>
        </w:tc>
        <w:tc>
          <w:tcPr>
            <w:tcW w:w="1687" w:type="dxa"/>
            <w:gridSpan w:val="2"/>
            <w:vAlign w:val="center"/>
          </w:tcPr>
          <w:p w14:paraId="1BFFA935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3A0B0695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54086209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5C887F86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3F831AAC" w14:textId="77777777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7913" w:type="dxa"/>
            <w:gridSpan w:val="4"/>
            <w:vAlign w:val="center"/>
          </w:tcPr>
          <w:p w14:paraId="23A31B64" w14:textId="75A5B724" w:rsidR="00DA43D9" w:rsidRPr="007E4E79" w:rsidRDefault="00DA43D9" w:rsidP="00DA43D9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z-Cyrl-UZ"/>
              </w:rPr>
            </w:pPr>
            <w:r w:rsidRPr="007E4E79">
              <w:rPr>
                <w:b/>
                <w:bCs/>
                <w:sz w:val="24"/>
                <w:szCs w:val="24"/>
                <w:lang w:val="en-US"/>
              </w:rPr>
              <w:t>Jami:</w:t>
            </w:r>
          </w:p>
        </w:tc>
        <w:tc>
          <w:tcPr>
            <w:tcW w:w="1629" w:type="dxa"/>
            <w:vAlign w:val="center"/>
          </w:tcPr>
          <w:p w14:paraId="435E9C2D" w14:textId="7E903418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14</w:t>
            </w:r>
            <w:r w:rsidRPr="007E4E79">
              <w:rPr>
                <w:b/>
                <w:sz w:val="24"/>
                <w:szCs w:val="24"/>
                <w:lang w:val="en-US"/>
              </w:rPr>
              <w:t xml:space="preserve"> s</w:t>
            </w:r>
          </w:p>
        </w:tc>
        <w:tc>
          <w:tcPr>
            <w:tcW w:w="1687" w:type="dxa"/>
            <w:gridSpan w:val="2"/>
            <w:vAlign w:val="center"/>
          </w:tcPr>
          <w:p w14:paraId="1F9A43D0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352" w:type="dxa"/>
            <w:vAlign w:val="center"/>
          </w:tcPr>
          <w:p w14:paraId="7C2857C1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32BB751C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uz-Cyrl-UZ"/>
              </w:rPr>
            </w:pPr>
          </w:p>
        </w:tc>
      </w:tr>
      <w:tr w:rsidR="00DA43D9" w:rsidRPr="007E4E79" w14:paraId="66612437" w14:textId="77777777" w:rsidTr="00EE1B0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14714" w:type="dxa"/>
            <w:gridSpan w:val="11"/>
            <w:vAlign w:val="center"/>
          </w:tcPr>
          <w:p w14:paraId="0DDCB039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uz-Cyrl-UZ"/>
              </w:rPr>
            </w:pPr>
            <w:r w:rsidRPr="007E4E79">
              <w:rPr>
                <w:b/>
                <w:bCs/>
                <w:sz w:val="24"/>
                <w:szCs w:val="24"/>
                <w:lang w:val="en-US"/>
              </w:rPr>
              <w:t>Laboratoriya mashg’ulotlari</w:t>
            </w:r>
          </w:p>
        </w:tc>
      </w:tr>
      <w:tr w:rsidR="00DA43D9" w:rsidRPr="007E4E79" w14:paraId="5C84A17D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37B743F2" w14:textId="7C77A7DE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7E4E79">
              <w:rPr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7913" w:type="dxa"/>
            <w:gridSpan w:val="4"/>
          </w:tcPr>
          <w:p w14:paraId="0CB67F52" w14:textId="489CBD37" w:rsidR="00DA43D9" w:rsidRPr="00EE1B0C" w:rsidRDefault="00DA43D9" w:rsidP="00DA43D9">
            <w:pPr>
              <w:tabs>
                <w:tab w:val="left" w:pos="930"/>
              </w:tabs>
              <w:outlineLvl w:val="0"/>
              <w:rPr>
                <w:sz w:val="24"/>
                <w:szCs w:val="24"/>
                <w:lang w:val="uz-Cyrl-UZ"/>
              </w:rPr>
            </w:pPr>
            <w:r w:rsidRPr="00EE1B0C">
              <w:rPr>
                <w:sz w:val="24"/>
                <w:szCs w:val="24"/>
                <w:lang w:val="uz-Cyrl-UZ"/>
              </w:rPr>
              <w:t>Biotexnologiya laboratoriyasiga qo‘yiladigan asosiy talablar va asbob-uskunalar bilan ishlash tartibini o‘rganish</w:t>
            </w:r>
            <w:r w:rsidRPr="00EE1B0C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629" w:type="dxa"/>
            <w:vAlign w:val="center"/>
          </w:tcPr>
          <w:p w14:paraId="503F2F8D" w14:textId="77777777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</w:rPr>
            </w:pPr>
            <w:r w:rsidRPr="007E4E79">
              <w:rPr>
                <w:bCs/>
                <w:noProof/>
                <w:sz w:val="24"/>
                <w:szCs w:val="24"/>
              </w:rPr>
              <w:t>2</w:t>
            </w:r>
            <w:r w:rsidRPr="007E4E79">
              <w:rPr>
                <w:sz w:val="24"/>
                <w:szCs w:val="24"/>
              </w:rPr>
              <w:t xml:space="preserve"> soаt</w:t>
            </w:r>
          </w:p>
        </w:tc>
        <w:tc>
          <w:tcPr>
            <w:tcW w:w="1687" w:type="dxa"/>
            <w:gridSpan w:val="2"/>
            <w:vAlign w:val="center"/>
          </w:tcPr>
          <w:p w14:paraId="231007FF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352" w:type="dxa"/>
            <w:vAlign w:val="center"/>
          </w:tcPr>
          <w:p w14:paraId="390F77F6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2179E64B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uz-Cyrl-UZ"/>
              </w:rPr>
            </w:pPr>
          </w:p>
        </w:tc>
      </w:tr>
      <w:tr w:rsidR="00DA43D9" w:rsidRPr="007E4E79" w14:paraId="5DD315E6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673414DF" w14:textId="156FEC2F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7E4E79">
              <w:rPr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913" w:type="dxa"/>
            <w:gridSpan w:val="4"/>
          </w:tcPr>
          <w:p w14:paraId="54118E65" w14:textId="4013CEE8" w:rsidR="00DA43D9" w:rsidRPr="00EE1B0C" w:rsidRDefault="00DA43D9" w:rsidP="00DA43D9">
            <w:pPr>
              <w:shd w:val="clear" w:color="auto" w:fill="FFFFFF"/>
              <w:rPr>
                <w:sz w:val="24"/>
                <w:szCs w:val="24"/>
                <w:lang w:val="en-US"/>
              </w:rPr>
            </w:pPr>
            <w:r w:rsidRPr="00EE1B0C">
              <w:rPr>
                <w:sz w:val="24"/>
                <w:szCs w:val="24"/>
                <w:lang w:val="en-US"/>
              </w:rPr>
              <w:t xml:space="preserve">Biotexnologik asbob-uskunalar bilan tanishish. Sentrifuga. Laminar boks. Fermentyor. Mikrobiologik kachalka. </w:t>
            </w:r>
            <w:r w:rsidRPr="00EE1B0C">
              <w:rPr>
                <w:sz w:val="24"/>
                <w:szCs w:val="24"/>
              </w:rPr>
              <w:t>Termostat. Strelizatorlar. Distilyator</w:t>
            </w:r>
          </w:p>
        </w:tc>
        <w:tc>
          <w:tcPr>
            <w:tcW w:w="1629" w:type="dxa"/>
            <w:vAlign w:val="center"/>
          </w:tcPr>
          <w:p w14:paraId="40909B4C" w14:textId="77777777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</w:rPr>
            </w:pPr>
            <w:r w:rsidRPr="007E4E79">
              <w:rPr>
                <w:bCs/>
                <w:noProof/>
                <w:sz w:val="24"/>
                <w:szCs w:val="24"/>
              </w:rPr>
              <w:t>2</w:t>
            </w:r>
            <w:r w:rsidRPr="007E4E79">
              <w:rPr>
                <w:sz w:val="24"/>
                <w:szCs w:val="24"/>
              </w:rPr>
              <w:t xml:space="preserve"> soаt</w:t>
            </w:r>
          </w:p>
        </w:tc>
        <w:tc>
          <w:tcPr>
            <w:tcW w:w="1687" w:type="dxa"/>
            <w:gridSpan w:val="2"/>
            <w:vAlign w:val="center"/>
          </w:tcPr>
          <w:p w14:paraId="06A28DF3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352" w:type="dxa"/>
            <w:vAlign w:val="center"/>
          </w:tcPr>
          <w:p w14:paraId="252C66DD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3372FFFB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uz-Cyrl-UZ"/>
              </w:rPr>
            </w:pPr>
          </w:p>
        </w:tc>
      </w:tr>
      <w:tr w:rsidR="00DA43D9" w:rsidRPr="007E4E79" w14:paraId="09EB0322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05FC10F8" w14:textId="01C4765C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7E4E79">
              <w:rPr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7913" w:type="dxa"/>
            <w:gridSpan w:val="4"/>
          </w:tcPr>
          <w:p w14:paraId="3223A999" w14:textId="52F571A6" w:rsidR="00DA43D9" w:rsidRPr="00EE1B0C" w:rsidRDefault="00DA43D9" w:rsidP="00DA43D9">
            <w:pPr>
              <w:rPr>
                <w:sz w:val="24"/>
                <w:szCs w:val="24"/>
                <w:lang w:val="uz-Cyrl-UZ"/>
              </w:rPr>
            </w:pPr>
            <w:r w:rsidRPr="00EE1B0C">
              <w:rPr>
                <w:sz w:val="24"/>
                <w:szCs w:val="24"/>
                <w:lang w:val="uz-Cyrl-UZ"/>
              </w:rPr>
              <w:t>Hujayra va to‘qima to‘plamlari bilan ishlash jarayonida sterillash usullari</w:t>
            </w:r>
          </w:p>
        </w:tc>
        <w:tc>
          <w:tcPr>
            <w:tcW w:w="1629" w:type="dxa"/>
            <w:vAlign w:val="center"/>
          </w:tcPr>
          <w:p w14:paraId="1D2E3291" w14:textId="77777777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</w:rPr>
            </w:pPr>
            <w:r w:rsidRPr="007E4E79">
              <w:rPr>
                <w:bCs/>
                <w:noProof/>
                <w:sz w:val="24"/>
                <w:szCs w:val="24"/>
              </w:rPr>
              <w:t>2</w:t>
            </w:r>
            <w:r w:rsidRPr="007E4E79">
              <w:rPr>
                <w:sz w:val="24"/>
                <w:szCs w:val="24"/>
              </w:rPr>
              <w:t xml:space="preserve"> soаt</w:t>
            </w:r>
          </w:p>
        </w:tc>
        <w:tc>
          <w:tcPr>
            <w:tcW w:w="1687" w:type="dxa"/>
            <w:gridSpan w:val="2"/>
            <w:vAlign w:val="center"/>
          </w:tcPr>
          <w:p w14:paraId="1056B24E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690314B4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363E2A56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6BBD0EF9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17E3D352" w14:textId="41BB15BD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7E4E79">
              <w:rPr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7913" w:type="dxa"/>
            <w:gridSpan w:val="4"/>
          </w:tcPr>
          <w:p w14:paraId="1A2EAB76" w14:textId="2D15BF34" w:rsidR="00DA43D9" w:rsidRPr="00EE1B0C" w:rsidRDefault="00DA43D9" w:rsidP="00DA43D9">
            <w:pPr>
              <w:rPr>
                <w:sz w:val="24"/>
                <w:szCs w:val="24"/>
                <w:lang w:val="uz-Cyrl-UZ"/>
              </w:rPr>
            </w:pPr>
            <w:r w:rsidRPr="00EE1B0C">
              <w:rPr>
                <w:sz w:val="24"/>
                <w:szCs w:val="24"/>
                <w:lang w:val="uz-Cyrl-UZ"/>
              </w:rPr>
              <w:t>Mikroorganizmlarni ekish uchun oziqa muhiti tayyorlash va sterilizatsiya qilish hamda produsent suyuq va qattiq oziqa muhitida о‘stirish</w:t>
            </w:r>
          </w:p>
        </w:tc>
        <w:tc>
          <w:tcPr>
            <w:tcW w:w="1629" w:type="dxa"/>
            <w:vAlign w:val="center"/>
          </w:tcPr>
          <w:p w14:paraId="0B7489F7" w14:textId="77777777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</w:rPr>
            </w:pPr>
            <w:r w:rsidRPr="007E4E79">
              <w:rPr>
                <w:bCs/>
                <w:noProof/>
                <w:sz w:val="24"/>
                <w:szCs w:val="24"/>
              </w:rPr>
              <w:t>2</w:t>
            </w:r>
            <w:r w:rsidRPr="007E4E79">
              <w:rPr>
                <w:sz w:val="24"/>
                <w:szCs w:val="24"/>
              </w:rPr>
              <w:t xml:space="preserve"> soаt</w:t>
            </w:r>
          </w:p>
        </w:tc>
        <w:tc>
          <w:tcPr>
            <w:tcW w:w="1687" w:type="dxa"/>
            <w:gridSpan w:val="2"/>
            <w:vAlign w:val="center"/>
          </w:tcPr>
          <w:p w14:paraId="10DD6FC5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1A15A465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4B5089A3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03F9D735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4EF461B7" w14:textId="4D2A6808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7E4E79">
              <w:rPr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7913" w:type="dxa"/>
            <w:gridSpan w:val="4"/>
          </w:tcPr>
          <w:p w14:paraId="10557BAE" w14:textId="3654F5D3" w:rsidR="00DA43D9" w:rsidRPr="00EE1B0C" w:rsidRDefault="00DA43D9" w:rsidP="00DA43D9">
            <w:pPr>
              <w:shd w:val="clear" w:color="auto" w:fill="FFFFFF"/>
              <w:rPr>
                <w:sz w:val="24"/>
                <w:szCs w:val="24"/>
                <w:lang w:val="uz-Cyrl-UZ"/>
              </w:rPr>
            </w:pPr>
            <w:r w:rsidRPr="00EE1B0C">
              <w:rPr>
                <w:sz w:val="24"/>
                <w:szCs w:val="24"/>
                <w:lang w:val="uz-Cyrl-UZ"/>
              </w:rPr>
              <w:t>Mikroorganizmlardan oqsil moddalarini ajratib olish usullari</w:t>
            </w:r>
          </w:p>
        </w:tc>
        <w:tc>
          <w:tcPr>
            <w:tcW w:w="1629" w:type="dxa"/>
            <w:vAlign w:val="center"/>
          </w:tcPr>
          <w:p w14:paraId="3A767FA7" w14:textId="589A0E08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</w:rPr>
            </w:pPr>
            <w:r w:rsidRPr="007E4E79">
              <w:rPr>
                <w:bCs/>
                <w:noProof/>
                <w:sz w:val="24"/>
                <w:szCs w:val="24"/>
              </w:rPr>
              <w:t>2</w:t>
            </w:r>
            <w:r w:rsidRPr="007E4E79">
              <w:rPr>
                <w:sz w:val="24"/>
                <w:szCs w:val="24"/>
              </w:rPr>
              <w:t xml:space="preserve"> soаt</w:t>
            </w:r>
          </w:p>
        </w:tc>
        <w:tc>
          <w:tcPr>
            <w:tcW w:w="1687" w:type="dxa"/>
            <w:gridSpan w:val="2"/>
            <w:vAlign w:val="center"/>
          </w:tcPr>
          <w:p w14:paraId="6F0C0168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3A9EE785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7D24B327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59EBCA8A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3FCA3489" w14:textId="2B208D58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7E4E79">
              <w:rPr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7913" w:type="dxa"/>
            <w:gridSpan w:val="4"/>
          </w:tcPr>
          <w:p w14:paraId="4B4E4CBA" w14:textId="74676183" w:rsidR="00DA43D9" w:rsidRPr="00EE1B0C" w:rsidRDefault="00DA43D9" w:rsidP="00DA43D9">
            <w:pPr>
              <w:shd w:val="clear" w:color="auto" w:fill="FFFFFF"/>
              <w:rPr>
                <w:sz w:val="24"/>
                <w:szCs w:val="24"/>
                <w:lang w:val="uz-Cyrl-UZ"/>
              </w:rPr>
            </w:pPr>
            <w:r w:rsidRPr="00EE1B0C">
              <w:rPr>
                <w:rFonts w:eastAsia="TimesNewRomanPSMT"/>
                <w:sz w:val="24"/>
                <w:szCs w:val="24"/>
                <w:lang w:val="en-US"/>
              </w:rPr>
              <w:t>S</w:t>
            </w:r>
            <w:r w:rsidRPr="00EE1B0C">
              <w:rPr>
                <w:rFonts w:eastAsia="TimesNewRomanPSMT"/>
                <w:sz w:val="24"/>
                <w:szCs w:val="24"/>
                <w:lang w:val="uz-Cyrl-UZ"/>
              </w:rPr>
              <w:t>ut mahsulotlari tarkibidagi sut kislota miqdorini aniqlash</w:t>
            </w:r>
          </w:p>
        </w:tc>
        <w:tc>
          <w:tcPr>
            <w:tcW w:w="1629" w:type="dxa"/>
            <w:vAlign w:val="center"/>
          </w:tcPr>
          <w:p w14:paraId="15E25710" w14:textId="291929F1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  <w:lang w:val="en-US"/>
              </w:rPr>
            </w:pPr>
            <w:r w:rsidRPr="007E4E79">
              <w:rPr>
                <w:bCs/>
                <w:noProof/>
                <w:sz w:val="24"/>
                <w:szCs w:val="24"/>
              </w:rPr>
              <w:t>2</w:t>
            </w:r>
            <w:r w:rsidRPr="007E4E79">
              <w:rPr>
                <w:sz w:val="24"/>
                <w:szCs w:val="24"/>
              </w:rPr>
              <w:t xml:space="preserve"> soаt</w:t>
            </w:r>
          </w:p>
        </w:tc>
        <w:tc>
          <w:tcPr>
            <w:tcW w:w="1687" w:type="dxa"/>
            <w:gridSpan w:val="2"/>
            <w:vAlign w:val="center"/>
          </w:tcPr>
          <w:p w14:paraId="2732ABF9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5DFC3AE9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306CD31D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33A70118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22C1BF6F" w14:textId="456ABEA5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7E4E79">
              <w:rPr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7913" w:type="dxa"/>
            <w:gridSpan w:val="4"/>
          </w:tcPr>
          <w:p w14:paraId="7DD9BB1F" w14:textId="3D14D1D4" w:rsidR="00DA43D9" w:rsidRPr="00EE1B0C" w:rsidRDefault="00DA43D9" w:rsidP="00DA43D9">
            <w:pPr>
              <w:shd w:val="clear" w:color="auto" w:fill="FFFFFF"/>
              <w:rPr>
                <w:sz w:val="24"/>
                <w:szCs w:val="24"/>
                <w:lang w:val="uz-Cyrl-UZ"/>
              </w:rPr>
            </w:pPr>
            <w:r w:rsidRPr="00EE1B0C">
              <w:rPr>
                <w:sz w:val="24"/>
                <w:szCs w:val="24"/>
                <w:lang w:val="uz-Cyrl-UZ"/>
              </w:rPr>
              <w:t>Tuproqda gidrolitik fermentlar sintezlovchi mikroorganizmlarni ajratib olish</w:t>
            </w:r>
            <w:r w:rsidRPr="00EE1B0C">
              <w:rPr>
                <w:sz w:val="24"/>
                <w:szCs w:val="24"/>
                <w:lang w:val="uz-Cyrl-UZ" w:eastAsia="uz-Cyrl-UZ"/>
              </w:rPr>
              <w:t xml:space="preserve"> biotexnologik jarayonlar</w:t>
            </w:r>
          </w:p>
        </w:tc>
        <w:tc>
          <w:tcPr>
            <w:tcW w:w="1629" w:type="dxa"/>
            <w:vAlign w:val="center"/>
          </w:tcPr>
          <w:p w14:paraId="24EC7E23" w14:textId="02F7729B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</w:rPr>
            </w:pPr>
            <w:r w:rsidRPr="007E4E79">
              <w:rPr>
                <w:bCs/>
                <w:noProof/>
                <w:sz w:val="24"/>
                <w:szCs w:val="24"/>
                <w:lang w:val="en-US"/>
              </w:rPr>
              <w:t>2</w:t>
            </w:r>
            <w:r w:rsidRPr="007E4E79">
              <w:rPr>
                <w:sz w:val="24"/>
                <w:szCs w:val="24"/>
              </w:rPr>
              <w:t xml:space="preserve"> soаt</w:t>
            </w:r>
          </w:p>
        </w:tc>
        <w:tc>
          <w:tcPr>
            <w:tcW w:w="1687" w:type="dxa"/>
            <w:gridSpan w:val="2"/>
            <w:vAlign w:val="center"/>
          </w:tcPr>
          <w:p w14:paraId="1FAFD185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370595C3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6C4F2763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46E5AE86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28E1C093" w14:textId="1ADB34CC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7E4E79">
              <w:rPr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7913" w:type="dxa"/>
            <w:gridSpan w:val="4"/>
          </w:tcPr>
          <w:p w14:paraId="77A58C7C" w14:textId="62C299F0" w:rsidR="00DA43D9" w:rsidRPr="00EE1B0C" w:rsidRDefault="00DA43D9" w:rsidP="00DA43D9">
            <w:pPr>
              <w:shd w:val="clear" w:color="auto" w:fill="FFFFFF"/>
              <w:rPr>
                <w:sz w:val="24"/>
                <w:szCs w:val="24"/>
                <w:lang w:val="uz-Cyrl-UZ"/>
              </w:rPr>
            </w:pPr>
            <w:r w:rsidRPr="00EE1B0C">
              <w:rPr>
                <w:sz w:val="24"/>
                <w:szCs w:val="24"/>
                <w:lang w:val="uz-Cyrl-UZ" w:eastAsia="uz-Cyrl-UZ"/>
              </w:rPr>
              <w:t>Tuganak bakteriyalarni ajratish, ko‘paytirish va preparatlar tayyorla</w:t>
            </w:r>
            <w:r w:rsidRPr="00EE1B0C">
              <w:rPr>
                <w:sz w:val="24"/>
                <w:szCs w:val="24"/>
                <w:lang w:val="en-US" w:eastAsia="uz-Cyrl-UZ"/>
              </w:rPr>
              <w:t>nishi</w:t>
            </w:r>
          </w:p>
        </w:tc>
        <w:tc>
          <w:tcPr>
            <w:tcW w:w="1629" w:type="dxa"/>
            <w:vAlign w:val="center"/>
          </w:tcPr>
          <w:p w14:paraId="250B5D05" w14:textId="77777777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</w:rPr>
            </w:pPr>
            <w:r w:rsidRPr="007E4E79">
              <w:rPr>
                <w:bCs/>
                <w:noProof/>
                <w:sz w:val="24"/>
                <w:szCs w:val="24"/>
              </w:rPr>
              <w:t>2</w:t>
            </w:r>
            <w:r w:rsidRPr="007E4E79">
              <w:rPr>
                <w:sz w:val="24"/>
                <w:szCs w:val="24"/>
              </w:rPr>
              <w:t xml:space="preserve"> soаt</w:t>
            </w:r>
          </w:p>
        </w:tc>
        <w:tc>
          <w:tcPr>
            <w:tcW w:w="1687" w:type="dxa"/>
            <w:gridSpan w:val="2"/>
            <w:vAlign w:val="center"/>
          </w:tcPr>
          <w:p w14:paraId="3FFC58EA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14:paraId="4EEBE984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4B6A44FE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A43D9" w:rsidRPr="007E4E79" w14:paraId="707A06F1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746513E2" w14:textId="6685490E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7E4E79">
              <w:rPr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7913" w:type="dxa"/>
            <w:gridSpan w:val="4"/>
          </w:tcPr>
          <w:p w14:paraId="64B8B0B2" w14:textId="5E9889EA" w:rsidR="00DA43D9" w:rsidRPr="00EE1B0C" w:rsidRDefault="00DA43D9" w:rsidP="00DA43D9">
            <w:pPr>
              <w:shd w:val="clear" w:color="auto" w:fill="FFFFFF"/>
              <w:rPr>
                <w:sz w:val="24"/>
                <w:szCs w:val="24"/>
                <w:lang w:val="uz-Cyrl-UZ"/>
              </w:rPr>
            </w:pPr>
            <w:r w:rsidRPr="00EE1B0C">
              <w:rPr>
                <w:sz w:val="24"/>
                <w:szCs w:val="24"/>
                <w:lang w:val="en-US"/>
              </w:rPr>
              <w:t>Torfli va tuproqli azotobakterin olish tehnologiyasi</w:t>
            </w:r>
          </w:p>
        </w:tc>
        <w:tc>
          <w:tcPr>
            <w:tcW w:w="1629" w:type="dxa"/>
            <w:vAlign w:val="center"/>
          </w:tcPr>
          <w:p w14:paraId="1C5F9693" w14:textId="5B66828B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</w:rPr>
            </w:pPr>
            <w:r w:rsidRPr="007E4E79">
              <w:rPr>
                <w:bCs/>
                <w:noProof/>
                <w:sz w:val="24"/>
                <w:szCs w:val="24"/>
              </w:rPr>
              <w:t>2</w:t>
            </w:r>
            <w:r w:rsidRPr="007E4E79">
              <w:rPr>
                <w:sz w:val="24"/>
                <w:szCs w:val="24"/>
              </w:rPr>
              <w:t xml:space="preserve"> soаt</w:t>
            </w:r>
          </w:p>
        </w:tc>
        <w:tc>
          <w:tcPr>
            <w:tcW w:w="1687" w:type="dxa"/>
            <w:gridSpan w:val="2"/>
            <w:vAlign w:val="center"/>
          </w:tcPr>
          <w:p w14:paraId="1A204D30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14:paraId="643DDE5C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34886AE8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A43D9" w:rsidRPr="007E4E79" w14:paraId="5C4501C6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6A050148" w14:textId="5B0A251A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7E4E79">
              <w:rPr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7913" w:type="dxa"/>
            <w:gridSpan w:val="4"/>
          </w:tcPr>
          <w:p w14:paraId="5D0F29F8" w14:textId="1CEFCE45" w:rsidR="00DA43D9" w:rsidRPr="00EE1B0C" w:rsidRDefault="00DA43D9" w:rsidP="00DA43D9">
            <w:pPr>
              <w:shd w:val="clear" w:color="auto" w:fill="FFFFFF"/>
              <w:rPr>
                <w:sz w:val="24"/>
                <w:szCs w:val="24"/>
                <w:lang w:val="uz-Cyrl-UZ"/>
              </w:rPr>
            </w:pPr>
            <w:r w:rsidRPr="00EE1B0C">
              <w:rPr>
                <w:sz w:val="24"/>
                <w:szCs w:val="24"/>
                <w:lang w:val="uz-Cyrl-UZ"/>
              </w:rPr>
              <w:t>Oziqa mahsulotlaridan oqsil ajratish</w:t>
            </w:r>
          </w:p>
        </w:tc>
        <w:tc>
          <w:tcPr>
            <w:tcW w:w="1629" w:type="dxa"/>
            <w:vAlign w:val="center"/>
          </w:tcPr>
          <w:p w14:paraId="29CA058F" w14:textId="00777FA8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  <w:lang w:val="en-US"/>
              </w:rPr>
            </w:pPr>
            <w:r w:rsidRPr="007E4E79">
              <w:rPr>
                <w:bCs/>
                <w:noProof/>
                <w:sz w:val="24"/>
                <w:szCs w:val="24"/>
              </w:rPr>
              <w:t>2</w:t>
            </w:r>
            <w:r w:rsidRPr="007E4E79">
              <w:rPr>
                <w:sz w:val="24"/>
                <w:szCs w:val="24"/>
              </w:rPr>
              <w:t xml:space="preserve"> soаt</w:t>
            </w:r>
          </w:p>
        </w:tc>
        <w:tc>
          <w:tcPr>
            <w:tcW w:w="1687" w:type="dxa"/>
            <w:gridSpan w:val="2"/>
            <w:vAlign w:val="center"/>
          </w:tcPr>
          <w:p w14:paraId="4643F918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38B7E5C3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01F62DBB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5697F099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hRule="exact" w:val="674"/>
          <w:jc w:val="center"/>
        </w:trPr>
        <w:tc>
          <w:tcPr>
            <w:tcW w:w="507" w:type="dxa"/>
            <w:vAlign w:val="center"/>
          </w:tcPr>
          <w:p w14:paraId="14694264" w14:textId="001FAE93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7E4E79">
              <w:rPr>
                <w:bCs/>
                <w:sz w:val="24"/>
                <w:szCs w:val="24"/>
                <w:lang w:val="en-US"/>
              </w:rPr>
              <w:t>11</w:t>
            </w:r>
          </w:p>
        </w:tc>
        <w:tc>
          <w:tcPr>
            <w:tcW w:w="7913" w:type="dxa"/>
            <w:gridSpan w:val="4"/>
          </w:tcPr>
          <w:p w14:paraId="2524AD1A" w14:textId="36C8F500" w:rsidR="00DA43D9" w:rsidRPr="00EE1B0C" w:rsidRDefault="00DA43D9" w:rsidP="00DA43D9">
            <w:pPr>
              <w:shd w:val="clear" w:color="auto" w:fill="FFFFFF"/>
              <w:rPr>
                <w:sz w:val="24"/>
                <w:szCs w:val="24"/>
                <w:lang w:val="uz-Cyrl-UZ"/>
              </w:rPr>
            </w:pPr>
            <w:r w:rsidRPr="00EE1B0C">
              <w:rPr>
                <w:sz w:val="24"/>
                <w:szCs w:val="24"/>
                <w:lang w:val="uz-Cyrl-UZ"/>
              </w:rPr>
              <w:t>Oziqa mahsulotlaridagi oqsil miqdorini aniqlash (moyli xom-ashyolardan)</w:t>
            </w:r>
          </w:p>
        </w:tc>
        <w:tc>
          <w:tcPr>
            <w:tcW w:w="1629" w:type="dxa"/>
            <w:vAlign w:val="center"/>
          </w:tcPr>
          <w:p w14:paraId="0B118FD2" w14:textId="77777777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</w:rPr>
            </w:pPr>
            <w:r w:rsidRPr="007E4E79">
              <w:rPr>
                <w:bCs/>
                <w:noProof/>
                <w:sz w:val="24"/>
                <w:szCs w:val="24"/>
              </w:rPr>
              <w:t>2</w:t>
            </w:r>
            <w:r w:rsidRPr="007E4E79">
              <w:rPr>
                <w:sz w:val="24"/>
                <w:szCs w:val="24"/>
              </w:rPr>
              <w:t xml:space="preserve"> soаt</w:t>
            </w:r>
          </w:p>
        </w:tc>
        <w:tc>
          <w:tcPr>
            <w:tcW w:w="1687" w:type="dxa"/>
            <w:gridSpan w:val="2"/>
            <w:vAlign w:val="center"/>
          </w:tcPr>
          <w:p w14:paraId="3BC728CE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14:paraId="6275458B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47F9D61D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A43D9" w:rsidRPr="007E4E79" w14:paraId="0734887D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1DF60429" w14:textId="6CA0FAB4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7E4E79">
              <w:rPr>
                <w:bCs/>
                <w:sz w:val="24"/>
                <w:szCs w:val="24"/>
                <w:lang w:val="en-US"/>
              </w:rPr>
              <w:t>12</w:t>
            </w:r>
          </w:p>
        </w:tc>
        <w:tc>
          <w:tcPr>
            <w:tcW w:w="7913" w:type="dxa"/>
            <w:gridSpan w:val="4"/>
          </w:tcPr>
          <w:p w14:paraId="020A65ED" w14:textId="566BC2DC" w:rsidR="00DA43D9" w:rsidRPr="00EE1B0C" w:rsidRDefault="00DA43D9" w:rsidP="00DA43D9">
            <w:pPr>
              <w:rPr>
                <w:sz w:val="24"/>
                <w:szCs w:val="24"/>
                <w:lang w:val="uz-Cyrl-UZ"/>
              </w:rPr>
            </w:pPr>
            <w:r w:rsidRPr="00EE1B0C">
              <w:rPr>
                <w:sz w:val="24"/>
                <w:szCs w:val="24"/>
                <w:lang w:val="uz-Cyrl-UZ"/>
              </w:rPr>
              <w:t>Oziqa mahsulotlaridagi oqsil miqdorini aniqlash</w:t>
            </w:r>
          </w:p>
        </w:tc>
        <w:tc>
          <w:tcPr>
            <w:tcW w:w="1629" w:type="dxa"/>
            <w:vAlign w:val="center"/>
          </w:tcPr>
          <w:p w14:paraId="63F4DE15" w14:textId="6EDE7D0D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</w:rPr>
            </w:pPr>
            <w:r w:rsidRPr="007E4E79">
              <w:rPr>
                <w:bCs/>
                <w:noProof/>
                <w:sz w:val="24"/>
                <w:szCs w:val="24"/>
              </w:rPr>
              <w:t>2</w:t>
            </w:r>
            <w:r w:rsidRPr="007E4E79">
              <w:rPr>
                <w:sz w:val="24"/>
                <w:szCs w:val="24"/>
              </w:rPr>
              <w:t xml:space="preserve"> soаt</w:t>
            </w:r>
          </w:p>
        </w:tc>
        <w:tc>
          <w:tcPr>
            <w:tcW w:w="1687" w:type="dxa"/>
            <w:gridSpan w:val="2"/>
            <w:vAlign w:val="center"/>
          </w:tcPr>
          <w:p w14:paraId="43F8B32F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36FEDD9A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6A883A61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2084CF7C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078757E3" w14:textId="21359733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7E4E79">
              <w:rPr>
                <w:bCs/>
                <w:sz w:val="24"/>
                <w:szCs w:val="24"/>
                <w:lang w:val="en-US"/>
              </w:rPr>
              <w:t>13</w:t>
            </w:r>
          </w:p>
        </w:tc>
        <w:tc>
          <w:tcPr>
            <w:tcW w:w="7913" w:type="dxa"/>
            <w:gridSpan w:val="4"/>
          </w:tcPr>
          <w:p w14:paraId="6E434227" w14:textId="7F1F6528" w:rsidR="00DA43D9" w:rsidRPr="00EE1B0C" w:rsidRDefault="00DA43D9" w:rsidP="00DA43D9">
            <w:pPr>
              <w:rPr>
                <w:sz w:val="24"/>
                <w:szCs w:val="24"/>
                <w:lang w:val="en-US"/>
              </w:rPr>
            </w:pPr>
            <w:r w:rsidRPr="00EE1B0C">
              <w:rPr>
                <w:sz w:val="24"/>
                <w:szCs w:val="24"/>
                <w:lang w:val="uz-Cyrl-UZ"/>
              </w:rPr>
              <w:t>Meva-sabzavotlar  tarkibidagi shakarni aniqlash</w:t>
            </w:r>
          </w:p>
        </w:tc>
        <w:tc>
          <w:tcPr>
            <w:tcW w:w="1629" w:type="dxa"/>
            <w:vAlign w:val="center"/>
          </w:tcPr>
          <w:p w14:paraId="254DD632" w14:textId="68705960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</w:rPr>
            </w:pPr>
            <w:r w:rsidRPr="007E4E79">
              <w:rPr>
                <w:bCs/>
                <w:noProof/>
                <w:sz w:val="24"/>
                <w:szCs w:val="24"/>
              </w:rPr>
              <w:t>2</w:t>
            </w:r>
            <w:r w:rsidRPr="007E4E79">
              <w:rPr>
                <w:sz w:val="24"/>
                <w:szCs w:val="24"/>
              </w:rPr>
              <w:t xml:space="preserve"> soаt</w:t>
            </w:r>
          </w:p>
        </w:tc>
        <w:tc>
          <w:tcPr>
            <w:tcW w:w="1687" w:type="dxa"/>
            <w:gridSpan w:val="2"/>
            <w:vAlign w:val="center"/>
          </w:tcPr>
          <w:p w14:paraId="361EF1BD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5C2CB4A1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3A1A5D94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503AE721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0564D072" w14:textId="1D698D48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7E4E79">
              <w:rPr>
                <w:bCs/>
                <w:sz w:val="24"/>
                <w:szCs w:val="24"/>
                <w:lang w:val="en-US"/>
              </w:rPr>
              <w:lastRenderedPageBreak/>
              <w:t>14</w:t>
            </w:r>
          </w:p>
        </w:tc>
        <w:tc>
          <w:tcPr>
            <w:tcW w:w="7913" w:type="dxa"/>
            <w:gridSpan w:val="4"/>
          </w:tcPr>
          <w:p w14:paraId="079D5F43" w14:textId="7278BDAB" w:rsidR="00DA43D9" w:rsidRPr="00EE1B0C" w:rsidRDefault="00DA43D9" w:rsidP="00DA43D9">
            <w:pPr>
              <w:shd w:val="clear" w:color="auto" w:fill="FFFFFF"/>
              <w:rPr>
                <w:sz w:val="24"/>
                <w:szCs w:val="24"/>
                <w:lang w:val="uz-Cyrl-UZ"/>
              </w:rPr>
            </w:pPr>
            <w:r w:rsidRPr="00EE1B0C">
              <w:rPr>
                <w:sz w:val="24"/>
                <w:szCs w:val="24"/>
                <w:lang w:val="uz-Cyrl-UZ"/>
              </w:rPr>
              <w:t>Non ishlab chiqarishda mikroorganizmlardan foydalanish</w:t>
            </w:r>
          </w:p>
        </w:tc>
        <w:tc>
          <w:tcPr>
            <w:tcW w:w="1629" w:type="dxa"/>
            <w:vAlign w:val="center"/>
          </w:tcPr>
          <w:p w14:paraId="3B5C4982" w14:textId="2CD6CAA1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</w:rPr>
            </w:pPr>
            <w:r w:rsidRPr="007E4E79">
              <w:rPr>
                <w:bCs/>
                <w:noProof/>
                <w:sz w:val="24"/>
                <w:szCs w:val="24"/>
              </w:rPr>
              <w:t>2</w:t>
            </w:r>
            <w:r w:rsidRPr="007E4E79">
              <w:rPr>
                <w:sz w:val="24"/>
                <w:szCs w:val="24"/>
              </w:rPr>
              <w:t xml:space="preserve"> soаt</w:t>
            </w:r>
          </w:p>
        </w:tc>
        <w:tc>
          <w:tcPr>
            <w:tcW w:w="1687" w:type="dxa"/>
            <w:gridSpan w:val="2"/>
            <w:vAlign w:val="center"/>
          </w:tcPr>
          <w:p w14:paraId="5E7CD498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75F4B949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48751F34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6824C2A1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793A70B0" w14:textId="290301B4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7E4E79">
              <w:rPr>
                <w:bCs/>
                <w:sz w:val="24"/>
                <w:szCs w:val="24"/>
                <w:lang w:val="en-US"/>
              </w:rPr>
              <w:t>15</w:t>
            </w:r>
          </w:p>
        </w:tc>
        <w:tc>
          <w:tcPr>
            <w:tcW w:w="7913" w:type="dxa"/>
            <w:gridSpan w:val="4"/>
          </w:tcPr>
          <w:p w14:paraId="1D1138FE" w14:textId="77777777" w:rsidR="00DA43D9" w:rsidRPr="00EE1B0C" w:rsidRDefault="00DA43D9" w:rsidP="00DA43D9">
            <w:pPr>
              <w:pStyle w:val="12"/>
              <w:spacing w:after="0" w:line="240" w:lineRule="auto"/>
              <w:ind w:left="0" w:right="-15"/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 w:rsidRPr="00EE1B0C">
              <w:rPr>
                <w:rFonts w:ascii="Times New Roman" w:hAnsi="Times New Roman"/>
                <w:sz w:val="24"/>
                <w:szCs w:val="24"/>
                <w:lang w:val="uz-Cyrl-UZ"/>
              </w:rPr>
              <w:t xml:space="preserve">Salqin ichimliklar tarkibidagi sun’iy  shirin ta’m beruvchilarni </w:t>
            </w:r>
          </w:p>
          <w:p w14:paraId="520202E0" w14:textId="38C42318" w:rsidR="00DA43D9" w:rsidRPr="00EE1B0C" w:rsidRDefault="00DA43D9" w:rsidP="00DA43D9">
            <w:pPr>
              <w:shd w:val="clear" w:color="auto" w:fill="FFFFFF"/>
              <w:rPr>
                <w:sz w:val="24"/>
                <w:szCs w:val="24"/>
                <w:lang w:val="uz-Cyrl-UZ"/>
              </w:rPr>
            </w:pPr>
            <w:r w:rsidRPr="00EE1B0C">
              <w:rPr>
                <w:sz w:val="24"/>
                <w:szCs w:val="24"/>
                <w:lang w:val="uz-Cyrl-UZ"/>
              </w:rPr>
              <w:t>aniqlash uslullari</w:t>
            </w:r>
          </w:p>
        </w:tc>
        <w:tc>
          <w:tcPr>
            <w:tcW w:w="1629" w:type="dxa"/>
            <w:vAlign w:val="center"/>
          </w:tcPr>
          <w:p w14:paraId="32353DCB" w14:textId="06AAF23B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  <w:lang w:val="en-US"/>
              </w:rPr>
            </w:pPr>
            <w:r w:rsidRPr="007E4E79">
              <w:rPr>
                <w:bCs/>
                <w:noProof/>
                <w:sz w:val="24"/>
                <w:szCs w:val="24"/>
              </w:rPr>
              <w:t>2</w:t>
            </w:r>
            <w:r w:rsidRPr="007E4E79">
              <w:rPr>
                <w:sz w:val="24"/>
                <w:szCs w:val="24"/>
              </w:rPr>
              <w:t xml:space="preserve"> soаt</w:t>
            </w:r>
          </w:p>
        </w:tc>
        <w:tc>
          <w:tcPr>
            <w:tcW w:w="1687" w:type="dxa"/>
            <w:gridSpan w:val="2"/>
            <w:vAlign w:val="center"/>
          </w:tcPr>
          <w:p w14:paraId="3F90563C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1F490C32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5065B02E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EE1B0C" w14:paraId="0F391906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542B069C" w14:textId="40DE6487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16</w:t>
            </w:r>
          </w:p>
        </w:tc>
        <w:tc>
          <w:tcPr>
            <w:tcW w:w="7913" w:type="dxa"/>
            <w:gridSpan w:val="4"/>
          </w:tcPr>
          <w:p w14:paraId="11A9631F" w14:textId="34334A6E" w:rsidR="00DA43D9" w:rsidRPr="00EE1B0C" w:rsidRDefault="00DA43D9" w:rsidP="00DA43D9">
            <w:pPr>
              <w:pStyle w:val="12"/>
              <w:spacing w:after="0" w:line="240" w:lineRule="auto"/>
              <w:ind w:left="0" w:right="-15"/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 w:rsidRPr="00EE1B0C">
              <w:rPr>
                <w:rFonts w:ascii="Times New Roman" w:hAnsi="Times New Roman"/>
                <w:sz w:val="24"/>
                <w:szCs w:val="24"/>
                <w:lang w:val="uz-Cyrl-UZ"/>
              </w:rPr>
              <w:t>Brinza-pishloq tayyorlash jarayonini o‘rganish</w:t>
            </w:r>
          </w:p>
        </w:tc>
        <w:tc>
          <w:tcPr>
            <w:tcW w:w="1629" w:type="dxa"/>
            <w:vAlign w:val="center"/>
          </w:tcPr>
          <w:p w14:paraId="2A4C4493" w14:textId="6A4690FF" w:rsidR="00DA43D9" w:rsidRPr="00EE1B0C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  <w:lang w:val="en-US"/>
              </w:rPr>
            </w:pPr>
            <w:r w:rsidRPr="007E4E79">
              <w:rPr>
                <w:bCs/>
                <w:noProof/>
                <w:sz w:val="24"/>
                <w:szCs w:val="24"/>
              </w:rPr>
              <w:t>2</w:t>
            </w:r>
            <w:r w:rsidRPr="007E4E79">
              <w:rPr>
                <w:sz w:val="24"/>
                <w:szCs w:val="24"/>
              </w:rPr>
              <w:t xml:space="preserve"> soаt</w:t>
            </w:r>
          </w:p>
        </w:tc>
        <w:tc>
          <w:tcPr>
            <w:tcW w:w="1687" w:type="dxa"/>
            <w:gridSpan w:val="2"/>
            <w:vAlign w:val="center"/>
          </w:tcPr>
          <w:p w14:paraId="4AEF8A9A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62A50F8F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7152C414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1A16DD03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025871A1" w14:textId="2BD3140A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17</w:t>
            </w:r>
          </w:p>
        </w:tc>
        <w:tc>
          <w:tcPr>
            <w:tcW w:w="7913" w:type="dxa"/>
            <w:gridSpan w:val="4"/>
          </w:tcPr>
          <w:p w14:paraId="160BEB4F" w14:textId="578319BF" w:rsidR="00DA43D9" w:rsidRPr="00EE1B0C" w:rsidRDefault="00DA43D9" w:rsidP="00DA43D9">
            <w:pPr>
              <w:shd w:val="clear" w:color="auto" w:fill="FFFFFF"/>
              <w:rPr>
                <w:sz w:val="24"/>
                <w:szCs w:val="24"/>
                <w:lang w:val="uz-Cyrl-UZ"/>
              </w:rPr>
            </w:pPr>
            <w:r w:rsidRPr="00EE1B0C">
              <w:rPr>
                <w:sz w:val="24"/>
                <w:szCs w:val="24"/>
                <w:lang w:val="uz-Cyrl-UZ"/>
              </w:rPr>
              <w:t>Brinza-pishloq tayyorlash jarayonini o‘rganish</w:t>
            </w:r>
          </w:p>
        </w:tc>
        <w:tc>
          <w:tcPr>
            <w:tcW w:w="1629" w:type="dxa"/>
            <w:vAlign w:val="center"/>
          </w:tcPr>
          <w:p w14:paraId="624EE38E" w14:textId="3E36BBF3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</w:rPr>
            </w:pPr>
            <w:r w:rsidRPr="007E4E79">
              <w:rPr>
                <w:bCs/>
                <w:noProof/>
                <w:sz w:val="24"/>
                <w:szCs w:val="24"/>
              </w:rPr>
              <w:t>2</w:t>
            </w:r>
            <w:r w:rsidRPr="007E4E79">
              <w:rPr>
                <w:sz w:val="24"/>
                <w:szCs w:val="24"/>
              </w:rPr>
              <w:t xml:space="preserve"> soаt</w:t>
            </w:r>
          </w:p>
        </w:tc>
        <w:tc>
          <w:tcPr>
            <w:tcW w:w="1687" w:type="dxa"/>
            <w:gridSpan w:val="2"/>
            <w:vAlign w:val="center"/>
          </w:tcPr>
          <w:p w14:paraId="077CB5BA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56544CB4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7B0F6EB4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2CA1E09A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5A688E0B" w14:textId="4964886C" w:rsidR="00DA43D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18</w:t>
            </w:r>
          </w:p>
        </w:tc>
        <w:tc>
          <w:tcPr>
            <w:tcW w:w="7913" w:type="dxa"/>
            <w:gridSpan w:val="4"/>
          </w:tcPr>
          <w:p w14:paraId="781E2CD6" w14:textId="73A6A2AD" w:rsidR="00DA43D9" w:rsidRPr="00EE1B0C" w:rsidRDefault="00DA43D9" w:rsidP="00DA43D9">
            <w:pPr>
              <w:shd w:val="clear" w:color="auto" w:fill="FFFFFF"/>
              <w:rPr>
                <w:sz w:val="24"/>
                <w:szCs w:val="24"/>
                <w:lang w:val="uz-Cyrl-UZ"/>
              </w:rPr>
            </w:pPr>
            <w:r w:rsidRPr="00EE1B0C">
              <w:rPr>
                <w:sz w:val="24"/>
                <w:szCs w:val="24"/>
                <w:lang w:val="uz-Cyrl-UZ"/>
              </w:rPr>
              <w:t>Choy zamburug‘i asosida alkogolsiz ichimlik olish texnologiyasi</w:t>
            </w:r>
          </w:p>
        </w:tc>
        <w:tc>
          <w:tcPr>
            <w:tcW w:w="1629" w:type="dxa"/>
            <w:vAlign w:val="center"/>
          </w:tcPr>
          <w:p w14:paraId="38AAFCB6" w14:textId="5ABBCA45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</w:rPr>
            </w:pPr>
            <w:r w:rsidRPr="007E4E79">
              <w:rPr>
                <w:bCs/>
                <w:noProof/>
                <w:sz w:val="24"/>
                <w:szCs w:val="24"/>
              </w:rPr>
              <w:t>2</w:t>
            </w:r>
            <w:r w:rsidRPr="007E4E79">
              <w:rPr>
                <w:sz w:val="24"/>
                <w:szCs w:val="24"/>
              </w:rPr>
              <w:t xml:space="preserve"> soаt</w:t>
            </w:r>
          </w:p>
        </w:tc>
        <w:tc>
          <w:tcPr>
            <w:tcW w:w="1687" w:type="dxa"/>
            <w:gridSpan w:val="2"/>
            <w:vAlign w:val="center"/>
          </w:tcPr>
          <w:p w14:paraId="12ADAC69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2BBBE6E7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6295EC94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33524466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4979A4E4" w14:textId="428512ED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19</w:t>
            </w:r>
          </w:p>
        </w:tc>
        <w:tc>
          <w:tcPr>
            <w:tcW w:w="7913" w:type="dxa"/>
            <w:gridSpan w:val="4"/>
          </w:tcPr>
          <w:p w14:paraId="5AB7AD6C" w14:textId="5B7F9FE8" w:rsidR="00DA43D9" w:rsidRPr="00EE1B0C" w:rsidRDefault="00DA43D9" w:rsidP="00DA43D9">
            <w:pPr>
              <w:shd w:val="clear" w:color="auto" w:fill="FFFFFF"/>
              <w:rPr>
                <w:sz w:val="24"/>
                <w:szCs w:val="24"/>
                <w:lang w:val="uz-Cyrl-UZ"/>
              </w:rPr>
            </w:pPr>
            <w:r w:rsidRPr="00EE1B0C">
              <w:rPr>
                <w:sz w:val="24"/>
                <w:szCs w:val="24"/>
                <w:lang w:val="uz-Cyrl-UZ"/>
              </w:rPr>
              <w:t>Choy zamburug‘i asosida alkogolsiz ichimlik olish texnologiyasi</w:t>
            </w:r>
          </w:p>
        </w:tc>
        <w:tc>
          <w:tcPr>
            <w:tcW w:w="1629" w:type="dxa"/>
            <w:vAlign w:val="center"/>
          </w:tcPr>
          <w:p w14:paraId="5384E5F8" w14:textId="54D5288D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</w:rPr>
            </w:pPr>
            <w:r w:rsidRPr="007E4E79">
              <w:rPr>
                <w:bCs/>
                <w:noProof/>
                <w:sz w:val="24"/>
                <w:szCs w:val="24"/>
              </w:rPr>
              <w:t>2</w:t>
            </w:r>
            <w:r w:rsidRPr="007E4E79">
              <w:rPr>
                <w:sz w:val="24"/>
                <w:szCs w:val="24"/>
              </w:rPr>
              <w:t xml:space="preserve"> soаt</w:t>
            </w:r>
          </w:p>
        </w:tc>
        <w:tc>
          <w:tcPr>
            <w:tcW w:w="1687" w:type="dxa"/>
            <w:gridSpan w:val="2"/>
            <w:vAlign w:val="center"/>
          </w:tcPr>
          <w:p w14:paraId="2C773DDA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758C971A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2D8DC884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79E21F09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7B9E0F7D" w14:textId="12BFB80F" w:rsidR="00DA43D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20</w:t>
            </w:r>
          </w:p>
        </w:tc>
        <w:tc>
          <w:tcPr>
            <w:tcW w:w="7913" w:type="dxa"/>
            <w:gridSpan w:val="4"/>
          </w:tcPr>
          <w:p w14:paraId="79C51BCD" w14:textId="721A58F2" w:rsidR="00DA43D9" w:rsidRPr="00EE1B0C" w:rsidRDefault="00DA43D9" w:rsidP="00DA43D9">
            <w:pPr>
              <w:shd w:val="clear" w:color="auto" w:fill="FFFFFF"/>
              <w:rPr>
                <w:sz w:val="24"/>
                <w:szCs w:val="24"/>
                <w:lang w:val="uz-Cyrl-UZ"/>
              </w:rPr>
            </w:pPr>
            <w:r w:rsidRPr="00EE1B0C">
              <w:rPr>
                <w:sz w:val="24"/>
                <w:szCs w:val="24"/>
                <w:lang w:val="en-US"/>
              </w:rPr>
              <w:t>Sut mahsulotlari ishlab chiqarishda foydalaniladigan mikroorganizmlarni o’rganish</w:t>
            </w:r>
          </w:p>
        </w:tc>
        <w:tc>
          <w:tcPr>
            <w:tcW w:w="1629" w:type="dxa"/>
            <w:vAlign w:val="center"/>
          </w:tcPr>
          <w:p w14:paraId="19C88F2C" w14:textId="77D33DC3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</w:rPr>
            </w:pPr>
            <w:r w:rsidRPr="007E4E79">
              <w:rPr>
                <w:bCs/>
                <w:noProof/>
                <w:sz w:val="24"/>
                <w:szCs w:val="24"/>
              </w:rPr>
              <w:t>2</w:t>
            </w:r>
            <w:r w:rsidRPr="007E4E79">
              <w:rPr>
                <w:sz w:val="24"/>
                <w:szCs w:val="24"/>
              </w:rPr>
              <w:t xml:space="preserve"> soаt</w:t>
            </w:r>
          </w:p>
        </w:tc>
        <w:tc>
          <w:tcPr>
            <w:tcW w:w="1687" w:type="dxa"/>
            <w:gridSpan w:val="2"/>
            <w:vAlign w:val="center"/>
          </w:tcPr>
          <w:p w14:paraId="3E293CAA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4F0909A4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28C3C826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6D207AF2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06E8A6D7" w14:textId="324B9EE2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21</w:t>
            </w:r>
          </w:p>
        </w:tc>
        <w:tc>
          <w:tcPr>
            <w:tcW w:w="7913" w:type="dxa"/>
            <w:gridSpan w:val="4"/>
          </w:tcPr>
          <w:p w14:paraId="265547E5" w14:textId="4A267A39" w:rsidR="00DA43D9" w:rsidRPr="00EE1B0C" w:rsidRDefault="00DA43D9" w:rsidP="00DA43D9">
            <w:pPr>
              <w:shd w:val="clear" w:color="auto" w:fill="FFFFFF"/>
              <w:rPr>
                <w:sz w:val="24"/>
                <w:szCs w:val="24"/>
                <w:lang w:val="uz-Cyrl-UZ"/>
              </w:rPr>
            </w:pPr>
            <w:r w:rsidRPr="00EE1B0C">
              <w:rPr>
                <w:sz w:val="24"/>
                <w:szCs w:val="24"/>
                <w:lang w:val="en-US"/>
              </w:rPr>
              <w:t>Sut mahsulotlari ishlab chiqarishda foydalaniladigan mikroorganizmlarni o’rganish</w:t>
            </w:r>
          </w:p>
        </w:tc>
        <w:tc>
          <w:tcPr>
            <w:tcW w:w="1629" w:type="dxa"/>
            <w:vAlign w:val="center"/>
          </w:tcPr>
          <w:p w14:paraId="30B3E21A" w14:textId="108189CF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</w:rPr>
            </w:pPr>
            <w:r w:rsidRPr="007E4E79">
              <w:rPr>
                <w:bCs/>
                <w:noProof/>
                <w:sz w:val="24"/>
                <w:szCs w:val="24"/>
              </w:rPr>
              <w:t>2</w:t>
            </w:r>
            <w:r w:rsidRPr="007E4E79">
              <w:rPr>
                <w:sz w:val="24"/>
                <w:szCs w:val="24"/>
              </w:rPr>
              <w:t xml:space="preserve"> soаt</w:t>
            </w:r>
          </w:p>
        </w:tc>
        <w:tc>
          <w:tcPr>
            <w:tcW w:w="1687" w:type="dxa"/>
            <w:gridSpan w:val="2"/>
            <w:vAlign w:val="center"/>
          </w:tcPr>
          <w:p w14:paraId="7FF5C4FA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12929A3E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1D33F3E6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531DE9D4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7846149A" w14:textId="1CC01F14" w:rsidR="00DA43D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22</w:t>
            </w:r>
          </w:p>
        </w:tc>
        <w:tc>
          <w:tcPr>
            <w:tcW w:w="7913" w:type="dxa"/>
            <w:gridSpan w:val="4"/>
          </w:tcPr>
          <w:p w14:paraId="339152D4" w14:textId="3F3BE7D7" w:rsidR="00DA43D9" w:rsidRPr="00EE1B0C" w:rsidRDefault="00DA43D9" w:rsidP="00DA43D9">
            <w:pPr>
              <w:shd w:val="clear" w:color="auto" w:fill="FFFFFF"/>
              <w:rPr>
                <w:sz w:val="24"/>
                <w:szCs w:val="24"/>
                <w:lang w:val="en-US"/>
              </w:rPr>
            </w:pPr>
            <w:r w:rsidRPr="00EE1B0C">
              <w:rPr>
                <w:sz w:val="24"/>
                <w:szCs w:val="24"/>
                <w:lang w:val="en-US"/>
              </w:rPr>
              <w:t>Asparagin va glyutamin aminokislotalarni ishlab chiqarish biotexnologiyasi</w:t>
            </w:r>
          </w:p>
        </w:tc>
        <w:tc>
          <w:tcPr>
            <w:tcW w:w="1629" w:type="dxa"/>
            <w:vAlign w:val="center"/>
          </w:tcPr>
          <w:p w14:paraId="692364A8" w14:textId="7839F094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</w:rPr>
            </w:pPr>
            <w:r w:rsidRPr="007E4E79">
              <w:rPr>
                <w:bCs/>
                <w:noProof/>
                <w:sz w:val="24"/>
                <w:szCs w:val="24"/>
              </w:rPr>
              <w:t>2</w:t>
            </w:r>
            <w:r w:rsidRPr="007E4E79">
              <w:rPr>
                <w:sz w:val="24"/>
                <w:szCs w:val="24"/>
              </w:rPr>
              <w:t xml:space="preserve"> soаt</w:t>
            </w:r>
          </w:p>
        </w:tc>
        <w:tc>
          <w:tcPr>
            <w:tcW w:w="1687" w:type="dxa"/>
            <w:gridSpan w:val="2"/>
            <w:vAlign w:val="center"/>
          </w:tcPr>
          <w:p w14:paraId="0DD9727A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6A0965F2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0598D487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61E41614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57AC6AA1" w14:textId="52EF7E8F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23</w:t>
            </w:r>
          </w:p>
        </w:tc>
        <w:tc>
          <w:tcPr>
            <w:tcW w:w="7913" w:type="dxa"/>
            <w:gridSpan w:val="4"/>
          </w:tcPr>
          <w:p w14:paraId="0C837B48" w14:textId="412BA89C" w:rsidR="00DA43D9" w:rsidRPr="00EE1B0C" w:rsidRDefault="00DA43D9" w:rsidP="00DA43D9">
            <w:pPr>
              <w:shd w:val="clear" w:color="auto" w:fill="FFFFFF"/>
              <w:rPr>
                <w:sz w:val="24"/>
                <w:szCs w:val="24"/>
                <w:lang w:val="uz-Cyrl-UZ"/>
              </w:rPr>
            </w:pPr>
            <w:r w:rsidRPr="00EE1B0C">
              <w:rPr>
                <w:sz w:val="24"/>
                <w:szCs w:val="24"/>
                <w:lang w:val="en-US"/>
              </w:rPr>
              <w:t>Asparagin va glyutamin aminokislotalarni ishlab chiqarish biotexnologiyasi</w:t>
            </w:r>
          </w:p>
        </w:tc>
        <w:tc>
          <w:tcPr>
            <w:tcW w:w="1629" w:type="dxa"/>
            <w:vAlign w:val="center"/>
          </w:tcPr>
          <w:p w14:paraId="2B1D3600" w14:textId="549082D8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</w:rPr>
            </w:pPr>
            <w:r w:rsidRPr="007E4E79">
              <w:rPr>
                <w:bCs/>
                <w:noProof/>
                <w:sz w:val="24"/>
                <w:szCs w:val="24"/>
              </w:rPr>
              <w:t>2</w:t>
            </w:r>
            <w:r w:rsidRPr="007E4E79">
              <w:rPr>
                <w:sz w:val="24"/>
                <w:szCs w:val="24"/>
              </w:rPr>
              <w:t xml:space="preserve"> soаt</w:t>
            </w:r>
          </w:p>
        </w:tc>
        <w:tc>
          <w:tcPr>
            <w:tcW w:w="1687" w:type="dxa"/>
            <w:gridSpan w:val="2"/>
            <w:vAlign w:val="center"/>
          </w:tcPr>
          <w:p w14:paraId="1AAD645C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08EFE668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7666D41B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791985D1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654"/>
          <w:jc w:val="center"/>
        </w:trPr>
        <w:tc>
          <w:tcPr>
            <w:tcW w:w="507" w:type="dxa"/>
            <w:vAlign w:val="center"/>
          </w:tcPr>
          <w:p w14:paraId="50C2ED03" w14:textId="77777777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7913" w:type="dxa"/>
            <w:gridSpan w:val="4"/>
            <w:vAlign w:val="center"/>
          </w:tcPr>
          <w:p w14:paraId="610B6A59" w14:textId="76D01CEB" w:rsidR="00DA43D9" w:rsidRPr="007E4E79" w:rsidRDefault="00DA43D9" w:rsidP="00DA43D9">
            <w:pPr>
              <w:shd w:val="clear" w:color="auto" w:fill="FFFFFF"/>
              <w:jc w:val="right"/>
              <w:rPr>
                <w:sz w:val="24"/>
                <w:szCs w:val="24"/>
                <w:lang w:val="uz-Cyrl-UZ"/>
              </w:rPr>
            </w:pPr>
            <w:r w:rsidRPr="007E4E79">
              <w:rPr>
                <w:b/>
                <w:bCs/>
                <w:sz w:val="24"/>
                <w:szCs w:val="24"/>
                <w:lang w:val="en-US"/>
              </w:rPr>
              <w:t>Jami:</w:t>
            </w:r>
          </w:p>
        </w:tc>
        <w:tc>
          <w:tcPr>
            <w:tcW w:w="1629" w:type="dxa"/>
            <w:vAlign w:val="center"/>
          </w:tcPr>
          <w:p w14:paraId="0DFBC582" w14:textId="5A559065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46</w:t>
            </w:r>
            <w:r w:rsidRPr="007E4E79">
              <w:rPr>
                <w:b/>
                <w:sz w:val="24"/>
                <w:szCs w:val="24"/>
                <w:lang w:val="en-US"/>
              </w:rPr>
              <w:t xml:space="preserve"> s</w:t>
            </w:r>
          </w:p>
        </w:tc>
        <w:tc>
          <w:tcPr>
            <w:tcW w:w="1687" w:type="dxa"/>
            <w:gridSpan w:val="2"/>
            <w:vAlign w:val="center"/>
          </w:tcPr>
          <w:p w14:paraId="0ED4B24B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10C8A537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7C76EAC5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5371237A" w14:textId="77777777" w:rsidR="00EE1B0C" w:rsidRDefault="00EE1B0C" w:rsidP="0025245D">
      <w:pPr>
        <w:spacing w:after="120"/>
        <w:jc w:val="center"/>
        <w:rPr>
          <w:b/>
          <w:bCs/>
          <w:sz w:val="24"/>
          <w:szCs w:val="24"/>
          <w:lang w:val="en-US"/>
        </w:rPr>
      </w:pPr>
    </w:p>
    <w:p w14:paraId="6D1E6DE6" w14:textId="4C89899D" w:rsidR="0025245D" w:rsidRDefault="00D82662" w:rsidP="0025245D">
      <w:pPr>
        <w:spacing w:after="120"/>
        <w:jc w:val="center"/>
        <w:rPr>
          <w:b/>
          <w:bCs/>
          <w:sz w:val="24"/>
          <w:szCs w:val="24"/>
          <w:lang w:val="en-US"/>
        </w:rPr>
      </w:pPr>
      <w:r w:rsidRPr="0025245D">
        <w:rPr>
          <w:b/>
          <w:bCs/>
          <w:sz w:val="24"/>
          <w:szCs w:val="24"/>
          <w:lang w:val="en-US"/>
        </w:rPr>
        <w:t xml:space="preserve">                                          </w:t>
      </w:r>
    </w:p>
    <w:p w14:paraId="6A7B3E92" w14:textId="5D33F42D" w:rsidR="00D82662" w:rsidRPr="0025245D" w:rsidRDefault="00D82662" w:rsidP="0025245D">
      <w:pPr>
        <w:spacing w:after="120"/>
        <w:jc w:val="center"/>
        <w:rPr>
          <w:b/>
          <w:bCs/>
          <w:sz w:val="24"/>
          <w:szCs w:val="24"/>
          <w:lang w:val="en-US"/>
        </w:rPr>
      </w:pPr>
      <w:r w:rsidRPr="0025245D">
        <w:rPr>
          <w:b/>
          <w:bCs/>
          <w:sz w:val="24"/>
          <w:szCs w:val="24"/>
          <w:lang w:val="en-US"/>
        </w:rPr>
        <w:t xml:space="preserve"> </w:t>
      </w:r>
      <w:r w:rsidRPr="00A46C82">
        <w:rPr>
          <w:b/>
          <w:bCs/>
          <w:sz w:val="24"/>
          <w:szCs w:val="24"/>
          <w:lang w:val="uz-Cyrl-UZ"/>
        </w:rPr>
        <w:t xml:space="preserve">Yetakchi o’qituvchi: </w:t>
      </w:r>
      <w:r w:rsidRPr="0025245D">
        <w:rPr>
          <w:b/>
          <w:bCs/>
          <w:sz w:val="24"/>
          <w:szCs w:val="24"/>
          <w:lang w:val="en-US"/>
        </w:rPr>
        <w:t xml:space="preserve">   </w:t>
      </w:r>
      <w:r w:rsidR="0000530D" w:rsidRPr="0000530D">
        <w:rPr>
          <w:b/>
          <w:bCs/>
          <w:sz w:val="24"/>
          <w:szCs w:val="24"/>
          <w:lang w:val="en-US"/>
        </w:rPr>
        <w:t xml:space="preserve">                                  </w:t>
      </w:r>
      <w:r>
        <w:rPr>
          <w:b/>
          <w:bCs/>
          <w:sz w:val="24"/>
          <w:szCs w:val="24"/>
          <w:lang w:val="en-US"/>
        </w:rPr>
        <w:t>do</w:t>
      </w:r>
      <w:r w:rsidR="00F51465">
        <w:rPr>
          <w:b/>
          <w:bCs/>
          <w:sz w:val="24"/>
          <w:szCs w:val="24"/>
          <w:lang w:val="en-US"/>
        </w:rPr>
        <w:t>t</w:t>
      </w:r>
      <w:r>
        <w:rPr>
          <w:b/>
          <w:bCs/>
          <w:sz w:val="24"/>
          <w:szCs w:val="24"/>
          <w:lang w:val="en-US"/>
        </w:rPr>
        <w:t>s</w:t>
      </w:r>
      <w:r w:rsidRPr="0025245D">
        <w:rPr>
          <w:b/>
          <w:bCs/>
          <w:sz w:val="24"/>
          <w:szCs w:val="24"/>
          <w:lang w:val="en-US"/>
        </w:rPr>
        <w:t xml:space="preserve">. </w:t>
      </w:r>
      <w:r>
        <w:rPr>
          <w:b/>
          <w:bCs/>
          <w:sz w:val="24"/>
          <w:szCs w:val="24"/>
          <w:lang w:val="en-US"/>
        </w:rPr>
        <w:t>Sh</w:t>
      </w:r>
      <w:r w:rsidRPr="0025245D">
        <w:rPr>
          <w:b/>
          <w:bCs/>
          <w:sz w:val="24"/>
          <w:szCs w:val="24"/>
          <w:lang w:val="en-US"/>
        </w:rPr>
        <w:t>.</w:t>
      </w:r>
      <w:r>
        <w:rPr>
          <w:b/>
          <w:bCs/>
          <w:sz w:val="24"/>
          <w:szCs w:val="24"/>
          <w:lang w:val="en-US"/>
        </w:rPr>
        <w:t>Irnazarov</w:t>
      </w:r>
    </w:p>
    <w:p w14:paraId="7B83E048" w14:textId="7465053A" w:rsidR="00D82662" w:rsidRPr="003E735A" w:rsidRDefault="00D82662" w:rsidP="00A51F05">
      <w:pPr>
        <w:spacing w:after="120" w:line="360" w:lineRule="auto"/>
        <w:rPr>
          <w:b/>
          <w:bCs/>
          <w:sz w:val="24"/>
          <w:szCs w:val="24"/>
          <w:lang w:val="en-US"/>
        </w:rPr>
      </w:pPr>
      <w:r w:rsidRPr="0025245D">
        <w:rPr>
          <w:b/>
          <w:bCs/>
          <w:sz w:val="24"/>
          <w:szCs w:val="24"/>
          <w:lang w:val="en-US"/>
        </w:rPr>
        <w:t xml:space="preserve">                                                           </w:t>
      </w:r>
      <w:r w:rsidRPr="00A46C82">
        <w:rPr>
          <w:b/>
          <w:bCs/>
          <w:sz w:val="24"/>
          <w:szCs w:val="24"/>
          <w:lang w:val="en-US"/>
        </w:rPr>
        <w:t>laboratoriya</w:t>
      </w:r>
      <w:r w:rsidRPr="0025245D">
        <w:rPr>
          <w:b/>
          <w:bCs/>
          <w:sz w:val="24"/>
          <w:szCs w:val="24"/>
          <w:lang w:val="en-US"/>
        </w:rPr>
        <w:t xml:space="preserve"> </w:t>
      </w:r>
      <w:r>
        <w:rPr>
          <w:b/>
          <w:bCs/>
          <w:sz w:val="24"/>
          <w:szCs w:val="24"/>
          <w:lang w:val="en-US"/>
        </w:rPr>
        <w:t>olib</w:t>
      </w:r>
      <w:r w:rsidRPr="0025245D">
        <w:rPr>
          <w:b/>
          <w:bCs/>
          <w:sz w:val="24"/>
          <w:szCs w:val="24"/>
          <w:lang w:val="en-US"/>
        </w:rPr>
        <w:t xml:space="preserve"> </w:t>
      </w:r>
      <w:r>
        <w:rPr>
          <w:b/>
          <w:bCs/>
          <w:sz w:val="24"/>
          <w:szCs w:val="24"/>
          <w:lang w:val="en-US"/>
        </w:rPr>
        <w:t>boruvchi</w:t>
      </w:r>
      <w:r w:rsidRPr="0025245D">
        <w:rPr>
          <w:b/>
          <w:bCs/>
          <w:sz w:val="24"/>
          <w:szCs w:val="24"/>
          <w:lang w:val="en-US"/>
        </w:rPr>
        <w:t xml:space="preserve">:   </w:t>
      </w:r>
      <w:r w:rsidR="0000530D" w:rsidRPr="0000530D">
        <w:rPr>
          <w:b/>
          <w:bCs/>
          <w:sz w:val="24"/>
          <w:szCs w:val="24"/>
          <w:lang w:val="en-US"/>
        </w:rPr>
        <w:t xml:space="preserve">                                  </w:t>
      </w:r>
      <w:r>
        <w:rPr>
          <w:b/>
          <w:bCs/>
          <w:sz w:val="24"/>
          <w:szCs w:val="24"/>
          <w:lang w:val="en-US"/>
        </w:rPr>
        <w:t xml:space="preserve"> </w:t>
      </w:r>
      <w:r w:rsidR="0025245D" w:rsidRPr="00A46C82">
        <w:rPr>
          <w:b/>
          <w:bCs/>
          <w:sz w:val="24"/>
          <w:szCs w:val="24"/>
          <w:lang w:val="uz-Cyrl-UZ"/>
        </w:rPr>
        <w:t>_________</w:t>
      </w:r>
      <w:r w:rsidR="0025245D" w:rsidRPr="0025245D">
        <w:rPr>
          <w:b/>
          <w:bCs/>
          <w:sz w:val="24"/>
          <w:szCs w:val="24"/>
          <w:lang w:val="en-US"/>
        </w:rPr>
        <w:t xml:space="preserve">_______  </w:t>
      </w:r>
    </w:p>
    <w:p w14:paraId="70A8E88C" w14:textId="402FA819" w:rsidR="00D82662" w:rsidRPr="0025245D" w:rsidRDefault="00F51465">
      <w:pPr>
        <w:rPr>
          <w:lang w:val="en-US"/>
        </w:rPr>
      </w:pPr>
      <w:r>
        <w:rPr>
          <w:b/>
          <w:bCs/>
          <w:sz w:val="24"/>
          <w:szCs w:val="24"/>
          <w:lang w:val="en-US"/>
        </w:rPr>
        <w:t xml:space="preserve">                                                  Amaliy masg‘ulot</w:t>
      </w:r>
      <w:r w:rsidRPr="0025245D">
        <w:rPr>
          <w:b/>
          <w:bCs/>
          <w:sz w:val="24"/>
          <w:szCs w:val="24"/>
          <w:lang w:val="en-US"/>
        </w:rPr>
        <w:t xml:space="preserve"> </w:t>
      </w:r>
      <w:r>
        <w:rPr>
          <w:b/>
          <w:bCs/>
          <w:sz w:val="24"/>
          <w:szCs w:val="24"/>
          <w:lang w:val="en-US"/>
        </w:rPr>
        <w:t>olib</w:t>
      </w:r>
      <w:r w:rsidRPr="0025245D">
        <w:rPr>
          <w:b/>
          <w:bCs/>
          <w:sz w:val="24"/>
          <w:szCs w:val="24"/>
          <w:lang w:val="en-US"/>
        </w:rPr>
        <w:t xml:space="preserve"> </w:t>
      </w:r>
      <w:r>
        <w:rPr>
          <w:b/>
          <w:bCs/>
          <w:sz w:val="24"/>
          <w:szCs w:val="24"/>
          <w:lang w:val="en-US"/>
        </w:rPr>
        <w:t>boruvchi</w:t>
      </w:r>
      <w:r w:rsidRPr="0025245D">
        <w:rPr>
          <w:b/>
          <w:bCs/>
          <w:sz w:val="24"/>
          <w:szCs w:val="24"/>
          <w:lang w:val="en-US"/>
        </w:rPr>
        <w:t xml:space="preserve">:  </w:t>
      </w:r>
      <w:r w:rsidR="0000530D" w:rsidRPr="0000530D">
        <w:rPr>
          <w:b/>
          <w:bCs/>
          <w:sz w:val="24"/>
          <w:szCs w:val="24"/>
          <w:lang w:val="en-US"/>
        </w:rPr>
        <w:t xml:space="preserve">                                   </w:t>
      </w:r>
      <w:r>
        <w:rPr>
          <w:b/>
          <w:bCs/>
          <w:sz w:val="24"/>
          <w:szCs w:val="24"/>
          <w:lang w:val="en-US"/>
        </w:rPr>
        <w:t xml:space="preserve"> </w:t>
      </w:r>
      <w:r w:rsidRPr="00A46C82">
        <w:rPr>
          <w:b/>
          <w:bCs/>
          <w:sz w:val="24"/>
          <w:szCs w:val="24"/>
          <w:lang w:val="uz-Cyrl-UZ"/>
        </w:rPr>
        <w:t>_________</w:t>
      </w:r>
      <w:r w:rsidRPr="0025245D">
        <w:rPr>
          <w:b/>
          <w:bCs/>
          <w:sz w:val="24"/>
          <w:szCs w:val="24"/>
          <w:lang w:val="en-US"/>
        </w:rPr>
        <w:t xml:space="preserve">_______  </w:t>
      </w:r>
    </w:p>
    <w:sectPr w:rsidR="00D82662" w:rsidRPr="0025245D" w:rsidSect="008F0150">
      <w:headerReference w:type="default" r:id="rId6"/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0C8125" w14:textId="77777777" w:rsidR="004A4A7B" w:rsidRDefault="004A4A7B">
      <w:r>
        <w:separator/>
      </w:r>
    </w:p>
  </w:endnote>
  <w:endnote w:type="continuationSeparator" w:id="0">
    <w:p w14:paraId="10C40AF8" w14:textId="77777777" w:rsidR="004A4A7B" w:rsidRDefault="004A4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icrosoft YaHei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95F7FB" w14:textId="77777777" w:rsidR="004A4A7B" w:rsidRDefault="004A4A7B">
      <w:r>
        <w:separator/>
      </w:r>
    </w:p>
  </w:footnote>
  <w:footnote w:type="continuationSeparator" w:id="0">
    <w:p w14:paraId="20952200" w14:textId="77777777" w:rsidR="004A4A7B" w:rsidRDefault="004A4A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6F554E" w14:textId="24EE0572" w:rsidR="00EE1B0C" w:rsidRDefault="00EE1B0C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B96B6C">
      <w:rPr>
        <w:noProof/>
      </w:rPr>
      <w:t>1</w:t>
    </w:r>
    <w:r>
      <w:fldChar w:fldCharType="end"/>
    </w:r>
  </w:p>
  <w:p w14:paraId="2585D54A" w14:textId="77777777" w:rsidR="00EE1B0C" w:rsidRDefault="00EE1B0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099"/>
    <w:rsid w:val="0000530D"/>
    <w:rsid w:val="000506C6"/>
    <w:rsid w:val="000613BB"/>
    <w:rsid w:val="00064AA6"/>
    <w:rsid w:val="00077ECA"/>
    <w:rsid w:val="000A17AB"/>
    <w:rsid w:val="000A6032"/>
    <w:rsid w:val="000C5ACE"/>
    <w:rsid w:val="000E1E74"/>
    <w:rsid w:val="00136138"/>
    <w:rsid w:val="00165289"/>
    <w:rsid w:val="00166AED"/>
    <w:rsid w:val="001B4B54"/>
    <w:rsid w:val="001C02F4"/>
    <w:rsid w:val="001E683C"/>
    <w:rsid w:val="001F372F"/>
    <w:rsid w:val="002005E2"/>
    <w:rsid w:val="00222F55"/>
    <w:rsid w:val="00224908"/>
    <w:rsid w:val="0025245D"/>
    <w:rsid w:val="00256CA6"/>
    <w:rsid w:val="002C76DE"/>
    <w:rsid w:val="002D0935"/>
    <w:rsid w:val="00337248"/>
    <w:rsid w:val="00357788"/>
    <w:rsid w:val="003A1328"/>
    <w:rsid w:val="003A612B"/>
    <w:rsid w:val="003B0C6E"/>
    <w:rsid w:val="003E735A"/>
    <w:rsid w:val="003F4ADE"/>
    <w:rsid w:val="00420F9F"/>
    <w:rsid w:val="004356F9"/>
    <w:rsid w:val="00440FA9"/>
    <w:rsid w:val="0048365E"/>
    <w:rsid w:val="004A4A7B"/>
    <w:rsid w:val="0050380A"/>
    <w:rsid w:val="00553634"/>
    <w:rsid w:val="00576259"/>
    <w:rsid w:val="005C2523"/>
    <w:rsid w:val="005F6C54"/>
    <w:rsid w:val="0060158D"/>
    <w:rsid w:val="00626DFA"/>
    <w:rsid w:val="006A0022"/>
    <w:rsid w:val="006C6681"/>
    <w:rsid w:val="006E1FCE"/>
    <w:rsid w:val="006E3C30"/>
    <w:rsid w:val="006F0D1E"/>
    <w:rsid w:val="00715C51"/>
    <w:rsid w:val="007A3F36"/>
    <w:rsid w:val="007E1D66"/>
    <w:rsid w:val="007E4E79"/>
    <w:rsid w:val="007F274F"/>
    <w:rsid w:val="008B4D9C"/>
    <w:rsid w:val="008D10CD"/>
    <w:rsid w:val="008D54BE"/>
    <w:rsid w:val="008E0A3F"/>
    <w:rsid w:val="008E21D5"/>
    <w:rsid w:val="008F0150"/>
    <w:rsid w:val="008F79BF"/>
    <w:rsid w:val="00905D54"/>
    <w:rsid w:val="00923FC1"/>
    <w:rsid w:val="00925FC0"/>
    <w:rsid w:val="00951888"/>
    <w:rsid w:val="00962D20"/>
    <w:rsid w:val="00983CF4"/>
    <w:rsid w:val="00993790"/>
    <w:rsid w:val="009A4099"/>
    <w:rsid w:val="009B5F4C"/>
    <w:rsid w:val="009D4F22"/>
    <w:rsid w:val="009D751B"/>
    <w:rsid w:val="00A01F67"/>
    <w:rsid w:val="00A0572A"/>
    <w:rsid w:val="00A15424"/>
    <w:rsid w:val="00A45A3D"/>
    <w:rsid w:val="00A46C82"/>
    <w:rsid w:val="00A47646"/>
    <w:rsid w:val="00A51F05"/>
    <w:rsid w:val="00A81A6E"/>
    <w:rsid w:val="00A93A2D"/>
    <w:rsid w:val="00A93B65"/>
    <w:rsid w:val="00A96899"/>
    <w:rsid w:val="00AA0D80"/>
    <w:rsid w:val="00AB4862"/>
    <w:rsid w:val="00AB6F1A"/>
    <w:rsid w:val="00AE6BDF"/>
    <w:rsid w:val="00B36DE3"/>
    <w:rsid w:val="00B4285E"/>
    <w:rsid w:val="00B54436"/>
    <w:rsid w:val="00B61278"/>
    <w:rsid w:val="00B836F0"/>
    <w:rsid w:val="00B96B6C"/>
    <w:rsid w:val="00BA5BBF"/>
    <w:rsid w:val="00BB634A"/>
    <w:rsid w:val="00BE5AC3"/>
    <w:rsid w:val="00C04782"/>
    <w:rsid w:val="00C9261E"/>
    <w:rsid w:val="00CA61C0"/>
    <w:rsid w:val="00CD4747"/>
    <w:rsid w:val="00CE1764"/>
    <w:rsid w:val="00D0585A"/>
    <w:rsid w:val="00D33202"/>
    <w:rsid w:val="00D3428F"/>
    <w:rsid w:val="00D40779"/>
    <w:rsid w:val="00D449BF"/>
    <w:rsid w:val="00D74832"/>
    <w:rsid w:val="00D82662"/>
    <w:rsid w:val="00D87117"/>
    <w:rsid w:val="00DA43D9"/>
    <w:rsid w:val="00DF3979"/>
    <w:rsid w:val="00E25D20"/>
    <w:rsid w:val="00E27576"/>
    <w:rsid w:val="00E6447E"/>
    <w:rsid w:val="00E72F90"/>
    <w:rsid w:val="00E843B3"/>
    <w:rsid w:val="00E934E0"/>
    <w:rsid w:val="00EB0CBC"/>
    <w:rsid w:val="00EB729E"/>
    <w:rsid w:val="00EC5C75"/>
    <w:rsid w:val="00EE15A6"/>
    <w:rsid w:val="00EE1B0C"/>
    <w:rsid w:val="00EE39A9"/>
    <w:rsid w:val="00EE4C64"/>
    <w:rsid w:val="00EE785B"/>
    <w:rsid w:val="00F3262D"/>
    <w:rsid w:val="00F4376D"/>
    <w:rsid w:val="00F51465"/>
    <w:rsid w:val="00F6540B"/>
    <w:rsid w:val="00F7760B"/>
    <w:rsid w:val="00F80429"/>
    <w:rsid w:val="00FB61C1"/>
    <w:rsid w:val="00FC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275289"/>
  <w15:docId w15:val="{408367EF-F029-4DCC-B8C8-258B72A25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locked="1" w:semiHidden="1" w:uiPriority="0" w:unhideWhenUsed="1"/>
    <w:lsdException w:name="Table Subtle 1" w:semiHidden="1" w:unhideWhenUsed="1"/>
    <w:lsdException w:name="Table Subtle 2" w:semiHidden="1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1F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A51F05"/>
    <w:pPr>
      <w:keepNext/>
      <w:ind w:firstLine="540"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51F05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2">
    <w:name w:val="Основной текст (2)_"/>
    <w:link w:val="20"/>
    <w:uiPriority w:val="99"/>
    <w:locked/>
    <w:rsid w:val="00A51F05"/>
    <w:rPr>
      <w:sz w:val="17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A51F05"/>
    <w:pPr>
      <w:shd w:val="clear" w:color="auto" w:fill="FFFFFF"/>
      <w:spacing w:before="180" w:after="60" w:line="202" w:lineRule="exact"/>
      <w:ind w:hanging="360"/>
      <w:jc w:val="both"/>
    </w:pPr>
    <w:rPr>
      <w:rFonts w:ascii="Calibri" w:eastAsia="Calibri" w:hAnsi="Calibri"/>
      <w:sz w:val="17"/>
    </w:rPr>
  </w:style>
  <w:style w:type="paragraph" w:styleId="a3">
    <w:name w:val="List Paragraph"/>
    <w:basedOn w:val="a"/>
    <w:uiPriority w:val="99"/>
    <w:qFormat/>
    <w:rsid w:val="00A51F05"/>
    <w:pPr>
      <w:ind w:left="720"/>
    </w:pPr>
    <w:rPr>
      <w:sz w:val="24"/>
      <w:szCs w:val="24"/>
    </w:rPr>
  </w:style>
  <w:style w:type="paragraph" w:styleId="a4">
    <w:name w:val="header"/>
    <w:basedOn w:val="a"/>
    <w:link w:val="a5"/>
    <w:uiPriority w:val="99"/>
    <w:rsid w:val="00A51F0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A51F05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A51F0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A51F05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1">
    <w:name w:val="Обычный1"/>
    <w:uiPriority w:val="99"/>
    <w:rsid w:val="0048365E"/>
    <w:pPr>
      <w:widowControl w:val="0"/>
    </w:pPr>
    <w:rPr>
      <w:rFonts w:ascii="Times New Roman" w:eastAsia="Times New Roman" w:hAnsi="Times New Roman"/>
    </w:rPr>
  </w:style>
  <w:style w:type="paragraph" w:styleId="a8">
    <w:name w:val="Body Text"/>
    <w:aliases w:val="Знак"/>
    <w:basedOn w:val="a"/>
    <w:link w:val="a9"/>
    <w:uiPriority w:val="99"/>
    <w:rsid w:val="0048365E"/>
    <w:pPr>
      <w:ind w:right="-477"/>
      <w:jc w:val="both"/>
    </w:pPr>
    <w:rPr>
      <w:rFonts w:eastAsia="Calibri"/>
      <w:color w:val="000000"/>
    </w:rPr>
  </w:style>
  <w:style w:type="character" w:customStyle="1" w:styleId="a9">
    <w:name w:val="Основной текст Знак"/>
    <w:aliases w:val="Знак Знак"/>
    <w:link w:val="a8"/>
    <w:uiPriority w:val="99"/>
    <w:locked/>
    <w:rsid w:val="0048365E"/>
    <w:rPr>
      <w:rFonts w:ascii="Times New Roman" w:hAnsi="Times New Roman" w:cs="Times New Roman"/>
      <w:color w:val="000000"/>
      <w:sz w:val="20"/>
      <w:szCs w:val="20"/>
      <w:lang w:eastAsia="ru-RU"/>
    </w:rPr>
  </w:style>
  <w:style w:type="paragraph" w:customStyle="1" w:styleId="21">
    <w:name w:val="Обычный2"/>
    <w:uiPriority w:val="99"/>
    <w:rsid w:val="003A1328"/>
    <w:pPr>
      <w:widowControl w:val="0"/>
    </w:pPr>
    <w:rPr>
      <w:rFonts w:ascii="Times New Roman" w:eastAsia="Times New Roman" w:hAnsi="Times New Roman"/>
    </w:rPr>
  </w:style>
  <w:style w:type="paragraph" w:customStyle="1" w:styleId="Default">
    <w:name w:val="Default"/>
    <w:uiPriority w:val="99"/>
    <w:rsid w:val="000613B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rsid w:val="00E843B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E843B3"/>
    <w:rPr>
      <w:rFonts w:ascii="Segoe UI" w:hAnsi="Segoe UI" w:cs="Segoe UI"/>
      <w:sz w:val="18"/>
      <w:szCs w:val="18"/>
      <w:lang w:eastAsia="ru-RU"/>
    </w:rPr>
  </w:style>
  <w:style w:type="paragraph" w:styleId="3">
    <w:name w:val="Body Text Indent 3"/>
    <w:basedOn w:val="a"/>
    <w:link w:val="30"/>
    <w:uiPriority w:val="99"/>
    <w:rsid w:val="00256CA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256CA6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12">
    <w:name w:val="Абзац списка1"/>
    <w:basedOn w:val="a"/>
    <w:rsid w:val="00EE1B0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593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738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ASPIRE</dc:creator>
  <cp:keywords/>
  <dc:description/>
  <cp:lastModifiedBy>Пользователь</cp:lastModifiedBy>
  <cp:revision>2</cp:revision>
  <cp:lastPrinted>2022-09-09T11:17:00Z</cp:lastPrinted>
  <dcterms:created xsi:type="dcterms:W3CDTF">2023-04-19T13:11:00Z</dcterms:created>
  <dcterms:modified xsi:type="dcterms:W3CDTF">2023-04-19T13:11:00Z</dcterms:modified>
</cp:coreProperties>
</file>